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5F9" w:rsidRDefault="00D805F9" w:rsidP="00D805F9">
      <w:pPr>
        <w:jc w:val="both"/>
        <w:rPr>
          <w:b/>
          <w:bCs/>
          <w:sz w:val="34"/>
          <w:szCs w:val="34"/>
          <w:rtl/>
          <w:lang w:bidi="ar-IQ"/>
        </w:rPr>
      </w:pPr>
      <w:r>
        <w:rPr>
          <w:rFonts w:hint="cs"/>
          <w:b/>
          <w:bCs/>
          <w:sz w:val="34"/>
          <w:szCs w:val="34"/>
          <w:rtl/>
          <w:lang w:bidi="ar-IQ"/>
        </w:rPr>
        <w:t>محاضره عن الاستخدامات الاحصائية وكيف يتم التحليل الاحصائي بالبرنامج الاحصائي (</w:t>
      </w:r>
      <w:r>
        <w:rPr>
          <w:b/>
          <w:bCs/>
          <w:sz w:val="34"/>
          <w:szCs w:val="34"/>
          <w:lang w:bidi="ar-IQ"/>
        </w:rPr>
        <w:t>spss</w:t>
      </w:r>
      <w:r>
        <w:rPr>
          <w:rFonts w:hint="cs"/>
          <w:b/>
          <w:bCs/>
          <w:sz w:val="34"/>
          <w:szCs w:val="34"/>
          <w:rtl/>
          <w:lang w:bidi="ar-IQ"/>
        </w:rPr>
        <w:t>) ويدويا وكيف تكتب الجداول في متن البحوث .</w:t>
      </w:r>
    </w:p>
    <w:p w:rsidR="00D805F9" w:rsidRPr="00D805F9" w:rsidRDefault="00D805F9" w:rsidP="00D805F9">
      <w:pPr>
        <w:jc w:val="both"/>
        <w:rPr>
          <w:b/>
          <w:bCs/>
          <w:sz w:val="34"/>
          <w:szCs w:val="34"/>
          <w:rtl/>
          <w:lang w:bidi="ar-IQ"/>
        </w:rPr>
      </w:pPr>
    </w:p>
    <w:p w:rsidR="00D805F9" w:rsidRDefault="00D805F9" w:rsidP="00D805F9">
      <w:pPr>
        <w:jc w:val="both"/>
        <w:rPr>
          <w:b/>
          <w:bCs/>
          <w:sz w:val="34"/>
          <w:szCs w:val="34"/>
          <w:rtl/>
          <w:lang w:bidi="ar-IQ"/>
        </w:rPr>
      </w:pPr>
      <w:r>
        <w:rPr>
          <w:rFonts w:hint="cs"/>
          <w:b/>
          <w:bCs/>
          <w:sz w:val="34"/>
          <w:szCs w:val="34"/>
          <w:rtl/>
          <w:lang w:bidi="ar-IQ"/>
        </w:rPr>
        <w:t xml:space="preserve">                     من قبل أ . د. زهرة شهاب احمد العبيدي    </w:t>
      </w:r>
    </w:p>
    <w:p w:rsidR="00D805F9" w:rsidRDefault="00D805F9" w:rsidP="00D805F9">
      <w:pPr>
        <w:jc w:val="both"/>
        <w:rPr>
          <w:b/>
          <w:bCs/>
          <w:sz w:val="34"/>
          <w:szCs w:val="34"/>
          <w:rtl/>
          <w:lang w:bidi="ar-IQ"/>
        </w:rPr>
      </w:pPr>
      <w:r>
        <w:rPr>
          <w:rFonts w:hint="cs"/>
          <w:b/>
          <w:bCs/>
          <w:sz w:val="34"/>
          <w:szCs w:val="34"/>
          <w:rtl/>
          <w:lang w:bidi="ar-IQ"/>
        </w:rPr>
        <w:t xml:space="preserve">                      كلية التربية الرياضية / جامعة بغداد </w:t>
      </w:r>
    </w:p>
    <w:p w:rsidR="00D805F9" w:rsidRDefault="00D805F9" w:rsidP="00D805F9">
      <w:pPr>
        <w:jc w:val="both"/>
        <w:rPr>
          <w:b/>
          <w:bCs/>
          <w:sz w:val="34"/>
          <w:szCs w:val="34"/>
          <w:rtl/>
          <w:lang w:bidi="ar-IQ"/>
        </w:rPr>
      </w:pPr>
    </w:p>
    <w:p w:rsidR="00E62FE6" w:rsidRDefault="00D805F9" w:rsidP="00D805F9">
      <w:pPr>
        <w:jc w:val="both"/>
        <w:rPr>
          <w:b/>
          <w:bCs/>
          <w:sz w:val="34"/>
          <w:szCs w:val="34"/>
          <w:rtl/>
          <w:lang w:bidi="ar-IQ"/>
        </w:rPr>
      </w:pPr>
      <w:r>
        <w:rPr>
          <w:rFonts w:hint="cs"/>
          <w:b/>
          <w:bCs/>
          <w:sz w:val="34"/>
          <w:szCs w:val="34"/>
          <w:rtl/>
          <w:lang w:bidi="ar-IQ"/>
        </w:rPr>
        <w:t xml:space="preserve">  </w:t>
      </w:r>
      <w:r w:rsidRPr="008F0B7C">
        <w:rPr>
          <w:rFonts w:hint="cs"/>
          <w:b/>
          <w:bCs/>
          <w:sz w:val="34"/>
          <w:szCs w:val="34"/>
          <w:rtl/>
          <w:lang w:bidi="ar-IQ"/>
        </w:rPr>
        <w:t>الفلسفة الاحصائية في بحوث التربية الرياضي</w:t>
      </w:r>
      <w:r>
        <w:rPr>
          <w:rFonts w:hint="cs"/>
          <w:b/>
          <w:bCs/>
          <w:sz w:val="34"/>
          <w:szCs w:val="34"/>
          <w:rtl/>
          <w:lang w:bidi="ar-IQ"/>
        </w:rPr>
        <w:t>ة</w:t>
      </w:r>
    </w:p>
    <w:p w:rsidR="000350E8" w:rsidRDefault="000350E8" w:rsidP="000350E8">
      <w:pPr>
        <w:jc w:val="both"/>
        <w:rPr>
          <w:b/>
          <w:bCs/>
          <w:sz w:val="34"/>
          <w:szCs w:val="34"/>
          <w:rtl/>
          <w:lang w:bidi="ar-IQ"/>
        </w:rPr>
      </w:pPr>
      <w:r>
        <w:rPr>
          <w:rFonts w:hint="cs"/>
          <w:b/>
          <w:bCs/>
          <w:sz w:val="34"/>
          <w:szCs w:val="34"/>
          <w:rtl/>
          <w:lang w:bidi="ar-IQ"/>
        </w:rPr>
        <w:t>مفهوم الفلسفة هي عملية استنباط الافكار . وهي</w:t>
      </w:r>
      <w:r w:rsidR="0024090D">
        <w:rPr>
          <w:rFonts w:hint="cs"/>
          <w:b/>
          <w:bCs/>
          <w:sz w:val="34"/>
          <w:szCs w:val="34"/>
          <w:rtl/>
          <w:lang w:bidi="ar-IQ"/>
        </w:rPr>
        <w:t xml:space="preserve"> تعبر عن موقف معين عن غرض معين عن مزاج معين متصل بالعقل والارادة .</w:t>
      </w:r>
    </w:p>
    <w:p w:rsidR="000350E8" w:rsidRDefault="000350E8" w:rsidP="000350E8">
      <w:pPr>
        <w:jc w:val="both"/>
        <w:rPr>
          <w:b/>
          <w:bCs/>
          <w:sz w:val="34"/>
          <w:szCs w:val="34"/>
          <w:rtl/>
          <w:lang w:bidi="ar-IQ"/>
        </w:rPr>
      </w:pPr>
      <w:r>
        <w:rPr>
          <w:rFonts w:hint="cs"/>
          <w:b/>
          <w:bCs/>
          <w:sz w:val="34"/>
          <w:szCs w:val="34"/>
          <w:rtl/>
          <w:lang w:bidi="ar-IQ"/>
        </w:rPr>
        <w:t xml:space="preserve">والفلسفة نوعان : الفلسفة الساذجة </w:t>
      </w:r>
      <w:r w:rsidR="0024090D">
        <w:rPr>
          <w:rFonts w:hint="cs"/>
          <w:b/>
          <w:bCs/>
          <w:sz w:val="34"/>
          <w:szCs w:val="34"/>
          <w:rtl/>
          <w:lang w:bidi="ar-IQ"/>
        </w:rPr>
        <w:t>الفطرية وهي تعبر عن الناس البسطاء بقولهم القدر والمصير .</w:t>
      </w:r>
    </w:p>
    <w:p w:rsidR="0024090D" w:rsidRPr="008F0B7C" w:rsidRDefault="0024090D" w:rsidP="0024090D">
      <w:pPr>
        <w:jc w:val="both"/>
        <w:rPr>
          <w:b/>
          <w:bCs/>
          <w:sz w:val="34"/>
          <w:szCs w:val="34"/>
          <w:rtl/>
          <w:lang w:bidi="ar-IQ"/>
        </w:rPr>
      </w:pPr>
      <w:r>
        <w:rPr>
          <w:rFonts w:hint="cs"/>
          <w:b/>
          <w:bCs/>
          <w:sz w:val="34"/>
          <w:szCs w:val="34"/>
          <w:rtl/>
          <w:lang w:bidi="ar-IQ"/>
        </w:rPr>
        <w:t>والفلسفة المحترفة هي التي تعتمد على المنهج في دراستها وتشمل جوانب عدة فهي تتصف بالوعي العميق في التفكير والشمولية في الراي . اي هي تعبير عن فكر انساني ناضج  . والفرق بين الاثنين في استخدام ((الادوات)) وهي المصطلحات العلمية المدروسة .</w:t>
      </w:r>
    </w:p>
    <w:p w:rsidR="000350E8" w:rsidRPr="00E94C07" w:rsidRDefault="00506854" w:rsidP="000350E8">
      <w:pPr>
        <w:jc w:val="both"/>
        <w:rPr>
          <w:b/>
          <w:bCs/>
          <w:rtl/>
          <w:lang w:bidi="ar-IQ"/>
        </w:rPr>
      </w:pPr>
      <w:r w:rsidRPr="00E94C07">
        <w:rPr>
          <w:rFonts w:hint="cs"/>
          <w:b/>
          <w:bCs/>
          <w:rtl/>
          <w:lang w:bidi="ar-IQ"/>
        </w:rPr>
        <w:t>الطريقة الاحصائية :</w:t>
      </w:r>
    </w:p>
    <w:p w:rsidR="001A67FE" w:rsidRPr="00EB0729" w:rsidRDefault="00E94C07" w:rsidP="006F01EB">
      <w:pPr>
        <w:jc w:val="both"/>
        <w:rPr>
          <w:rtl/>
          <w:lang w:bidi="ar-IQ"/>
        </w:rPr>
      </w:pPr>
      <w:r>
        <w:rPr>
          <w:rFonts w:hint="cs"/>
          <w:rtl/>
          <w:lang w:bidi="ar-IQ"/>
        </w:rPr>
        <w:t xml:space="preserve">      </w:t>
      </w:r>
      <w:r w:rsidR="00506854" w:rsidRPr="00EB0729">
        <w:rPr>
          <w:rFonts w:hint="cs"/>
          <w:rtl/>
          <w:lang w:bidi="ar-IQ"/>
        </w:rPr>
        <w:t>هي مجموعة من الاجرا</w:t>
      </w:r>
      <w:r w:rsidR="001A0F58">
        <w:rPr>
          <w:rFonts w:hint="cs"/>
          <w:rtl/>
          <w:lang w:bidi="ar-IQ"/>
        </w:rPr>
        <w:t>ء</w:t>
      </w:r>
      <w:r w:rsidR="00506854" w:rsidRPr="00EB0729">
        <w:rPr>
          <w:rFonts w:hint="cs"/>
          <w:rtl/>
          <w:lang w:bidi="ar-IQ"/>
        </w:rPr>
        <w:t>ات والطرق العلمية التي تستخدم في جمع البيانات وبتوبي</w:t>
      </w:r>
      <w:r w:rsidR="003F7C79" w:rsidRPr="00EB0729">
        <w:rPr>
          <w:rFonts w:hint="cs"/>
          <w:rtl/>
          <w:lang w:bidi="ar-IQ"/>
        </w:rPr>
        <w:t xml:space="preserve">ها وعرضها واستخلاص النتائج من اجل تفسيرها والتواصل من خلالها الى اصدار الاحكام </w:t>
      </w:r>
      <w:r>
        <w:rPr>
          <w:rFonts w:hint="cs"/>
          <w:rtl/>
          <w:lang w:bidi="ar-IQ"/>
        </w:rPr>
        <w:t>و</w:t>
      </w:r>
      <w:r w:rsidR="003F7C79" w:rsidRPr="00EB0729">
        <w:rPr>
          <w:rFonts w:hint="cs"/>
          <w:rtl/>
          <w:lang w:bidi="ar-IQ"/>
        </w:rPr>
        <w:t xml:space="preserve">عمل استنتاجات </w:t>
      </w:r>
      <w:r>
        <w:rPr>
          <w:rFonts w:hint="cs"/>
          <w:rtl/>
          <w:lang w:bidi="ar-IQ"/>
        </w:rPr>
        <w:t>ح</w:t>
      </w:r>
      <w:r w:rsidR="003F7C79" w:rsidRPr="00EB0729">
        <w:rPr>
          <w:rFonts w:hint="cs"/>
          <w:rtl/>
          <w:lang w:bidi="ar-IQ"/>
        </w:rPr>
        <w:t>ول</w:t>
      </w:r>
      <w:r>
        <w:rPr>
          <w:rFonts w:hint="cs"/>
          <w:rtl/>
          <w:lang w:bidi="ar-IQ"/>
        </w:rPr>
        <w:t>ه</w:t>
      </w:r>
      <w:r w:rsidR="003F7C79" w:rsidRPr="00EB0729">
        <w:rPr>
          <w:rFonts w:hint="cs"/>
          <w:rtl/>
          <w:lang w:bidi="ar-IQ"/>
        </w:rPr>
        <w:t xml:space="preserve"> المجتمع الاحصائي الكلي وقبل تطبيق الاجراءات </w:t>
      </w:r>
      <w:r w:rsidR="002342CE" w:rsidRPr="00EB0729">
        <w:rPr>
          <w:rFonts w:hint="cs"/>
          <w:rtl/>
          <w:lang w:bidi="ar-IQ"/>
        </w:rPr>
        <w:t xml:space="preserve">الاحصائية لابد للباحث ان يحددالمشكلة والاهداف والفروض لان هذا التحديد يساعد الباحث على دراستة بطريقة دقيقة وجمع المعلومات العلامة </w:t>
      </w:r>
      <w:r w:rsidR="009439F7" w:rsidRPr="00EB0729">
        <w:rPr>
          <w:rFonts w:hint="cs"/>
          <w:rtl/>
          <w:lang w:bidi="ar-IQ"/>
        </w:rPr>
        <w:t xml:space="preserve">بكل من المشكلة والاهداف </w:t>
      </w:r>
      <w:r w:rsidR="008076FA" w:rsidRPr="00EB0729">
        <w:rPr>
          <w:rFonts w:hint="cs"/>
          <w:rtl/>
          <w:lang w:bidi="ar-IQ"/>
        </w:rPr>
        <w:t xml:space="preserve">والفروض </w:t>
      </w:r>
      <w:r w:rsidR="006F01EB">
        <w:rPr>
          <w:rFonts w:hint="cs"/>
          <w:rtl/>
          <w:lang w:bidi="ar-IQ"/>
        </w:rPr>
        <w:t>ومن</w:t>
      </w:r>
      <w:r w:rsidR="008076FA" w:rsidRPr="00EB0729">
        <w:rPr>
          <w:rFonts w:hint="cs"/>
          <w:rtl/>
          <w:lang w:bidi="ar-IQ"/>
        </w:rPr>
        <w:t xml:space="preserve"> خلال ذلك يستطيع الباحث وا</w:t>
      </w:r>
      <w:r w:rsidR="001A67FE" w:rsidRPr="00EB0729">
        <w:rPr>
          <w:rFonts w:hint="cs"/>
          <w:rtl/>
          <w:lang w:bidi="ar-IQ"/>
        </w:rPr>
        <w:t>لوصول الى نتائج ذات معنى ومن ثم</w:t>
      </w:r>
      <w:r w:rsidR="008076FA" w:rsidRPr="00EB0729">
        <w:rPr>
          <w:rFonts w:hint="cs"/>
          <w:rtl/>
          <w:lang w:bidi="ar-IQ"/>
        </w:rPr>
        <w:t xml:space="preserve"> يعمل</w:t>
      </w:r>
      <w:r w:rsidR="001A67FE" w:rsidRPr="00EB0729">
        <w:rPr>
          <w:rFonts w:hint="cs"/>
          <w:rtl/>
          <w:lang w:bidi="ar-IQ"/>
        </w:rPr>
        <w:t xml:space="preserve"> على تصميم خطة مقترحة للبحث</w:t>
      </w:r>
      <w:r w:rsidR="007367CD">
        <w:rPr>
          <w:rFonts w:hint="cs"/>
          <w:rtl/>
          <w:lang w:bidi="ar-IQ"/>
        </w:rPr>
        <w:t xml:space="preserve"> .اي استخدام المنهج في الدراسة اي تحقيق الفلسفة المحترفة .</w:t>
      </w:r>
    </w:p>
    <w:p w:rsidR="001A67FE" w:rsidRPr="00EB0729" w:rsidRDefault="001A67FE" w:rsidP="00EB0729">
      <w:pPr>
        <w:jc w:val="both"/>
        <w:rPr>
          <w:rtl/>
          <w:lang w:bidi="ar-IQ"/>
        </w:rPr>
      </w:pPr>
      <w:r w:rsidRPr="00EB0729">
        <w:rPr>
          <w:rFonts w:hint="cs"/>
          <w:rtl/>
          <w:lang w:bidi="ar-IQ"/>
        </w:rPr>
        <w:t>وتعتمد الطريقة الاحصائية على عدة اجراءات اهمها</w:t>
      </w:r>
      <w:r w:rsidR="006F01EB">
        <w:rPr>
          <w:rFonts w:hint="cs"/>
          <w:rtl/>
          <w:lang w:bidi="ar-IQ"/>
        </w:rPr>
        <w:t>:</w:t>
      </w:r>
    </w:p>
    <w:p w:rsidR="001A67FE" w:rsidRPr="00EB0729" w:rsidRDefault="001A67FE" w:rsidP="00EB0729">
      <w:pPr>
        <w:jc w:val="both"/>
        <w:rPr>
          <w:rtl/>
          <w:lang w:bidi="ar-IQ"/>
        </w:rPr>
      </w:pPr>
      <w:r w:rsidRPr="00EB0729">
        <w:rPr>
          <w:rFonts w:hint="cs"/>
          <w:rtl/>
          <w:lang w:bidi="ar-IQ"/>
        </w:rPr>
        <w:t>1- جمع البيانات وهي عملية الحصول على البيانات على ضوء يحديد التجربة التي يجري بها الباحث وكلما كانت دقيقة كلما كانت النتائج دقيقة</w:t>
      </w:r>
    </w:p>
    <w:p w:rsidR="00506854" w:rsidRPr="00EB0729" w:rsidRDefault="001A67FE" w:rsidP="006F01EB">
      <w:pPr>
        <w:jc w:val="both"/>
        <w:rPr>
          <w:rtl/>
          <w:lang w:bidi="ar-IQ"/>
        </w:rPr>
      </w:pPr>
      <w:r w:rsidRPr="00EB0729">
        <w:rPr>
          <w:rFonts w:hint="cs"/>
          <w:rtl/>
          <w:lang w:bidi="ar-IQ"/>
        </w:rPr>
        <w:lastRenderedPageBreak/>
        <w:t xml:space="preserve">2- </w:t>
      </w:r>
      <w:r w:rsidR="006F01EB">
        <w:rPr>
          <w:rFonts w:hint="cs"/>
          <w:rtl/>
          <w:lang w:bidi="ar-IQ"/>
        </w:rPr>
        <w:t>تبويب</w:t>
      </w:r>
      <w:r w:rsidRPr="00EB0729">
        <w:rPr>
          <w:rFonts w:hint="cs"/>
          <w:rtl/>
          <w:lang w:bidi="ar-IQ"/>
        </w:rPr>
        <w:t xml:space="preserve"> البيانات وعرضها يتم تبويب البيانات بالجدول او الاشكال ال</w:t>
      </w:r>
      <w:r w:rsidR="003275E9" w:rsidRPr="00EB0729">
        <w:rPr>
          <w:rFonts w:hint="cs"/>
          <w:rtl/>
          <w:lang w:bidi="ar-IQ"/>
        </w:rPr>
        <w:t>بيانية والهندسية اذ يعطي للباحث</w:t>
      </w:r>
      <w:r w:rsidR="008076FA" w:rsidRPr="00EB0729">
        <w:rPr>
          <w:rFonts w:hint="cs"/>
          <w:rtl/>
          <w:lang w:bidi="ar-IQ"/>
        </w:rPr>
        <w:t xml:space="preserve"> </w:t>
      </w:r>
      <w:r w:rsidR="003275E9" w:rsidRPr="00EB0729">
        <w:rPr>
          <w:rFonts w:hint="cs"/>
          <w:rtl/>
          <w:lang w:bidi="ar-IQ"/>
        </w:rPr>
        <w:t>فكرة سريعة عن الظاهر مدار البحث .</w:t>
      </w:r>
    </w:p>
    <w:p w:rsidR="00AC3FA3" w:rsidRPr="00EB0729" w:rsidRDefault="003275E9" w:rsidP="006F01EB">
      <w:pPr>
        <w:jc w:val="both"/>
        <w:rPr>
          <w:rtl/>
          <w:lang w:bidi="ar-IQ"/>
        </w:rPr>
      </w:pPr>
      <w:r w:rsidRPr="00EB0729">
        <w:rPr>
          <w:rFonts w:hint="cs"/>
          <w:rtl/>
          <w:lang w:bidi="ar-IQ"/>
        </w:rPr>
        <w:t xml:space="preserve">3- </w:t>
      </w:r>
      <w:r w:rsidR="004E29E7" w:rsidRPr="00EB0729">
        <w:rPr>
          <w:rFonts w:hint="cs"/>
          <w:rtl/>
          <w:lang w:bidi="ar-IQ"/>
        </w:rPr>
        <w:t xml:space="preserve">تحليل البيانات الاحصائية وهي عبارة عن عملية معالجة البيانات احطائيا بواسطة القوانين الاحصائية لاستخراج </w:t>
      </w:r>
      <w:r w:rsidR="006F01EB">
        <w:rPr>
          <w:rFonts w:hint="cs"/>
          <w:rtl/>
          <w:lang w:bidi="ar-IQ"/>
        </w:rPr>
        <w:t xml:space="preserve">القيم </w:t>
      </w:r>
      <w:r w:rsidR="004E29E7" w:rsidRPr="00EB0729">
        <w:rPr>
          <w:rFonts w:hint="cs"/>
          <w:rtl/>
          <w:lang w:bidi="ar-IQ"/>
        </w:rPr>
        <w:t>التي تعبر عن طبيعة هذا البيانات وممولاتها الاحصائة مثل مقياس التشتت او مقايس النزعة المركزية ودرجة ارتباط هذة البيانات بغيرها</w:t>
      </w:r>
      <w:r w:rsidR="006F01EB">
        <w:rPr>
          <w:rFonts w:hint="cs"/>
          <w:rtl/>
          <w:lang w:bidi="ar-IQ"/>
        </w:rPr>
        <w:t>.</w:t>
      </w:r>
      <w:r w:rsidR="008415AD">
        <w:rPr>
          <w:rStyle w:val="FootnoteReference"/>
          <w:rtl/>
          <w:lang w:bidi="ar-IQ"/>
        </w:rPr>
        <w:footnoteReference w:id="1"/>
      </w:r>
    </w:p>
    <w:p w:rsidR="002D53BA" w:rsidRDefault="00AC3FA3" w:rsidP="00FB1C40">
      <w:pPr>
        <w:jc w:val="both"/>
        <w:rPr>
          <w:rtl/>
          <w:lang w:bidi="ar-IQ"/>
        </w:rPr>
      </w:pPr>
      <w:r w:rsidRPr="00EB0729">
        <w:rPr>
          <w:rFonts w:hint="cs"/>
          <w:rtl/>
          <w:lang w:bidi="ar-IQ"/>
        </w:rPr>
        <w:t xml:space="preserve">4- تفسير النتائج واتخاذ القرارات : وهي مجموعة الاستنتاجات التي يتوصل اليها الباحث من تحليل البيانات الاحصائية وغالبا ماتكون على شكل تنبؤات اوقرارات رفض او قبول للفرضيات الاحصائية حول المجتمع </w:t>
      </w:r>
      <w:r w:rsidR="00FB1C40">
        <w:rPr>
          <w:rFonts w:hint="cs"/>
          <w:rtl/>
          <w:lang w:bidi="ar-IQ"/>
        </w:rPr>
        <w:t>الاصلي .</w:t>
      </w:r>
    </w:p>
    <w:p w:rsidR="007E1DD3" w:rsidRDefault="007E1DD3" w:rsidP="00FB1C40">
      <w:pPr>
        <w:jc w:val="both"/>
        <w:rPr>
          <w:rtl/>
          <w:lang w:bidi="ar-IQ"/>
        </w:rPr>
      </w:pPr>
    </w:p>
    <w:p w:rsidR="007E1DD3" w:rsidRPr="007E1DD3" w:rsidRDefault="007E1DD3" w:rsidP="007E1DD3">
      <w:pPr>
        <w:jc w:val="both"/>
        <w:rPr>
          <w:b/>
          <w:bCs/>
          <w:rtl/>
          <w:lang w:bidi="ar-IQ"/>
        </w:rPr>
      </w:pPr>
      <w:r>
        <w:rPr>
          <w:rFonts w:hint="cs"/>
          <w:b/>
          <w:bCs/>
          <w:rtl/>
          <w:lang w:bidi="ar-IQ"/>
        </w:rPr>
        <w:t>ال</w:t>
      </w:r>
      <w:r w:rsidRPr="007E1DD3">
        <w:rPr>
          <w:rFonts w:hint="cs"/>
          <w:b/>
          <w:bCs/>
          <w:rtl/>
          <w:lang w:bidi="ar-IQ"/>
        </w:rPr>
        <w:t xml:space="preserve">عوامل التي تحدد الطرائق والاساليب الاحصائية التي نستخدمها في تلخيص البيانات وتحليلها </w:t>
      </w:r>
      <w:r>
        <w:rPr>
          <w:rFonts w:hint="cs"/>
          <w:b/>
          <w:bCs/>
          <w:rtl/>
          <w:lang w:bidi="ar-IQ"/>
        </w:rPr>
        <w:t>منها  :</w:t>
      </w:r>
    </w:p>
    <w:p w:rsidR="007E1DD3" w:rsidRDefault="007E1DD3" w:rsidP="00AF061A">
      <w:pPr>
        <w:jc w:val="both"/>
        <w:rPr>
          <w:rtl/>
          <w:lang w:bidi="ar-IQ"/>
        </w:rPr>
      </w:pPr>
      <w:r>
        <w:rPr>
          <w:rFonts w:hint="cs"/>
          <w:rtl/>
          <w:lang w:bidi="ar-IQ"/>
        </w:rPr>
        <w:t xml:space="preserve">1_ تصنيف البيانات كونها مستمرة (متصلة ) </w:t>
      </w:r>
      <w:r w:rsidR="00CC56F2">
        <w:rPr>
          <w:rFonts w:hint="cs"/>
          <w:rtl/>
          <w:lang w:bidi="ar-IQ"/>
        </w:rPr>
        <w:t>يعبر عنها بارقام صحيحة وكسور مثل الوزن 55كغم ,54.66</w:t>
      </w:r>
      <w:r w:rsidR="00AF061A">
        <w:rPr>
          <w:rFonts w:hint="cs"/>
          <w:rtl/>
          <w:lang w:bidi="ar-IQ"/>
        </w:rPr>
        <w:t xml:space="preserve"> (</w:t>
      </w:r>
      <w:r>
        <w:rPr>
          <w:rFonts w:hint="cs"/>
          <w:rtl/>
          <w:lang w:bidi="ar-IQ"/>
        </w:rPr>
        <w:t xml:space="preserve">او متقطعة (منفصلة ) </w:t>
      </w:r>
      <w:r w:rsidR="00AF061A">
        <w:rPr>
          <w:rFonts w:hint="cs"/>
          <w:rtl/>
          <w:lang w:bidi="ar-IQ"/>
        </w:rPr>
        <w:t xml:space="preserve"> كعدد الكرات</w:t>
      </w:r>
      <w:r w:rsidR="00CC56F2">
        <w:rPr>
          <w:rFonts w:hint="cs"/>
          <w:rtl/>
          <w:lang w:bidi="ar-IQ"/>
        </w:rPr>
        <w:t xml:space="preserve"> او الملاعب </w:t>
      </w:r>
      <w:r>
        <w:rPr>
          <w:rFonts w:hint="cs"/>
          <w:rtl/>
          <w:lang w:bidi="ar-IQ"/>
        </w:rPr>
        <w:t>2_ نوعية تلك البيانات (اسمية , رتبية , فاصلة , نسبية ) .</w:t>
      </w:r>
      <w:r w:rsidR="008415AD">
        <w:rPr>
          <w:rStyle w:val="FootnoteReference"/>
          <w:rtl/>
          <w:lang w:bidi="ar-IQ"/>
        </w:rPr>
        <w:footnoteReference w:id="2"/>
      </w:r>
      <w:r>
        <w:rPr>
          <w:rFonts w:hint="cs"/>
          <w:rtl/>
          <w:lang w:bidi="ar-IQ"/>
        </w:rPr>
        <w:t xml:space="preserve">  </w:t>
      </w:r>
    </w:p>
    <w:p w:rsidR="007E1DD3" w:rsidRDefault="007E1DD3" w:rsidP="007E1DD3">
      <w:pPr>
        <w:jc w:val="both"/>
        <w:rPr>
          <w:rtl/>
          <w:lang w:bidi="ar-IQ"/>
        </w:rPr>
      </w:pPr>
      <w:r>
        <w:rPr>
          <w:rFonts w:hint="cs"/>
          <w:rtl/>
          <w:lang w:bidi="ar-IQ"/>
        </w:rPr>
        <w:t xml:space="preserve">3_   عدد البيانات المستخدمة بالتحليل الاحصائي . </w:t>
      </w:r>
    </w:p>
    <w:p w:rsidR="007E1DD3" w:rsidRDefault="007E1DD3" w:rsidP="007E1DD3">
      <w:pPr>
        <w:jc w:val="both"/>
        <w:rPr>
          <w:rtl/>
          <w:lang w:bidi="ar-IQ"/>
        </w:rPr>
      </w:pPr>
      <w:r>
        <w:rPr>
          <w:rFonts w:hint="cs"/>
          <w:rtl/>
          <w:lang w:bidi="ar-IQ"/>
        </w:rPr>
        <w:t xml:space="preserve">4_ نوعية العينة هل هي مستقلة ام غير مستقلة . </w:t>
      </w:r>
    </w:p>
    <w:p w:rsidR="007E1DD3" w:rsidRPr="003315D9" w:rsidRDefault="007E1DD3" w:rsidP="007E1DD3">
      <w:pPr>
        <w:jc w:val="both"/>
        <w:rPr>
          <w:b/>
          <w:bCs/>
          <w:rtl/>
          <w:lang w:bidi="ar-IQ"/>
        </w:rPr>
      </w:pPr>
      <w:r w:rsidRPr="003315D9">
        <w:rPr>
          <w:rFonts w:hint="cs"/>
          <w:b/>
          <w:bCs/>
          <w:rtl/>
          <w:lang w:bidi="ar-IQ"/>
        </w:rPr>
        <w:t xml:space="preserve">ولبيان نماذج من التحليلات الاحصائية في بحوث التربية الرياضية , واستخداماتها نضع الجدول التالي  كدليل  لخدمة الباحثين .  </w:t>
      </w:r>
    </w:p>
    <w:p w:rsidR="007E1DD3" w:rsidRDefault="007E1DD3" w:rsidP="007E1DD3">
      <w:pPr>
        <w:jc w:val="both"/>
        <w:rPr>
          <w:rtl/>
          <w:lang w:bidi="ar-IQ"/>
        </w:rPr>
      </w:pPr>
    </w:p>
    <w:tbl>
      <w:tblPr>
        <w:bidiVisual/>
        <w:tblW w:w="8411"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
        <w:gridCol w:w="3840"/>
        <w:gridCol w:w="3840"/>
      </w:tblGrid>
      <w:tr w:rsidR="007E1DD3" w:rsidRPr="007E1DD3" w:rsidTr="003315D9">
        <w:trPr>
          <w:trHeight w:val="735"/>
        </w:trPr>
        <w:tc>
          <w:tcPr>
            <w:tcW w:w="731" w:type="dxa"/>
          </w:tcPr>
          <w:p w:rsidR="007E1DD3" w:rsidRPr="007E1DD3" w:rsidRDefault="007E1DD3" w:rsidP="00A45BC8">
            <w:pPr>
              <w:ind w:left="-90"/>
              <w:jc w:val="both"/>
              <w:rPr>
                <w:b/>
                <w:bCs/>
                <w:rtl/>
                <w:lang w:bidi="ar-IQ"/>
              </w:rPr>
            </w:pPr>
            <w:r w:rsidRPr="007E1DD3">
              <w:rPr>
                <w:rFonts w:hint="cs"/>
                <w:b/>
                <w:bCs/>
                <w:rtl/>
                <w:lang w:bidi="ar-IQ"/>
              </w:rPr>
              <w:t>ت</w:t>
            </w:r>
          </w:p>
        </w:tc>
        <w:tc>
          <w:tcPr>
            <w:tcW w:w="3840" w:type="dxa"/>
          </w:tcPr>
          <w:p w:rsidR="007E1DD3" w:rsidRPr="007E1DD3" w:rsidRDefault="007E1DD3" w:rsidP="00A45BC8">
            <w:pPr>
              <w:jc w:val="both"/>
              <w:rPr>
                <w:b/>
                <w:bCs/>
                <w:rtl/>
                <w:lang w:bidi="ar-IQ"/>
              </w:rPr>
            </w:pPr>
            <w:r w:rsidRPr="007E1DD3">
              <w:rPr>
                <w:rFonts w:hint="cs"/>
                <w:b/>
                <w:bCs/>
                <w:rtl/>
                <w:lang w:bidi="ar-IQ"/>
              </w:rPr>
              <w:t xml:space="preserve">ماذا تريد تحليلة من بيانات </w:t>
            </w:r>
          </w:p>
        </w:tc>
        <w:tc>
          <w:tcPr>
            <w:tcW w:w="3840" w:type="dxa"/>
          </w:tcPr>
          <w:p w:rsidR="007E1DD3" w:rsidRPr="007E1DD3" w:rsidRDefault="007E1DD3" w:rsidP="00A45BC8">
            <w:pPr>
              <w:ind w:left="-90"/>
              <w:jc w:val="both"/>
              <w:rPr>
                <w:b/>
                <w:bCs/>
                <w:rtl/>
                <w:lang w:bidi="ar-IQ"/>
              </w:rPr>
            </w:pPr>
            <w:r w:rsidRPr="007E1DD3">
              <w:rPr>
                <w:rFonts w:hint="cs"/>
                <w:b/>
                <w:bCs/>
                <w:rtl/>
                <w:lang w:bidi="ar-IQ"/>
              </w:rPr>
              <w:t xml:space="preserve">    الاستخدامات </w:t>
            </w:r>
          </w:p>
        </w:tc>
      </w:tr>
      <w:tr w:rsidR="007E1DD3" w:rsidTr="003315D9">
        <w:trPr>
          <w:trHeight w:val="511"/>
        </w:trPr>
        <w:tc>
          <w:tcPr>
            <w:tcW w:w="731" w:type="dxa"/>
          </w:tcPr>
          <w:p w:rsidR="007E1DD3" w:rsidRDefault="007E1DD3" w:rsidP="00A45BC8">
            <w:pPr>
              <w:ind w:left="-90"/>
              <w:jc w:val="both"/>
              <w:rPr>
                <w:rtl/>
                <w:lang w:bidi="ar-IQ"/>
              </w:rPr>
            </w:pPr>
            <w:r>
              <w:rPr>
                <w:rFonts w:hint="cs"/>
                <w:rtl/>
                <w:lang w:bidi="ar-IQ"/>
              </w:rPr>
              <w:t xml:space="preserve">1 </w:t>
            </w:r>
          </w:p>
        </w:tc>
        <w:tc>
          <w:tcPr>
            <w:tcW w:w="3840" w:type="dxa"/>
          </w:tcPr>
          <w:p w:rsidR="007E1DD3" w:rsidRDefault="007E1DD3" w:rsidP="00A45BC8">
            <w:pPr>
              <w:jc w:val="both"/>
              <w:rPr>
                <w:lang w:bidi="ar-IQ"/>
              </w:rPr>
            </w:pPr>
            <w:r>
              <w:rPr>
                <w:rFonts w:hint="cs"/>
                <w:rtl/>
                <w:lang w:bidi="ar-IQ"/>
              </w:rPr>
              <w:t xml:space="preserve">عرض البيانات </w:t>
            </w:r>
          </w:p>
        </w:tc>
        <w:tc>
          <w:tcPr>
            <w:tcW w:w="3840" w:type="dxa"/>
          </w:tcPr>
          <w:p w:rsidR="007E1DD3" w:rsidRDefault="007E1DD3" w:rsidP="00A45BC8">
            <w:pPr>
              <w:ind w:left="-90"/>
              <w:jc w:val="both"/>
              <w:rPr>
                <w:rtl/>
                <w:lang w:bidi="ar-IQ"/>
              </w:rPr>
            </w:pPr>
            <w:r>
              <w:rPr>
                <w:rFonts w:hint="cs"/>
                <w:rtl/>
                <w:lang w:bidi="ar-IQ"/>
              </w:rPr>
              <w:t xml:space="preserve">   اشكال بيانية ( مدرج , مضلع , خط بياني , دائرة بيانية )</w:t>
            </w:r>
          </w:p>
        </w:tc>
      </w:tr>
      <w:tr w:rsidR="007E1DD3" w:rsidTr="003315D9">
        <w:trPr>
          <w:trHeight w:val="345"/>
        </w:trPr>
        <w:tc>
          <w:tcPr>
            <w:tcW w:w="731" w:type="dxa"/>
          </w:tcPr>
          <w:p w:rsidR="007E1DD3" w:rsidRDefault="007E1DD3" w:rsidP="00A45BC8">
            <w:pPr>
              <w:ind w:left="-90"/>
              <w:jc w:val="both"/>
              <w:rPr>
                <w:rtl/>
                <w:lang w:bidi="ar-IQ"/>
              </w:rPr>
            </w:pPr>
            <w:r>
              <w:rPr>
                <w:rFonts w:hint="cs"/>
                <w:rtl/>
                <w:lang w:bidi="ar-IQ"/>
              </w:rPr>
              <w:t>2</w:t>
            </w:r>
          </w:p>
        </w:tc>
        <w:tc>
          <w:tcPr>
            <w:tcW w:w="3840" w:type="dxa"/>
          </w:tcPr>
          <w:p w:rsidR="007E1DD3" w:rsidRDefault="007E1DD3" w:rsidP="00A45BC8">
            <w:pPr>
              <w:jc w:val="both"/>
              <w:rPr>
                <w:lang w:bidi="ar-IQ"/>
              </w:rPr>
            </w:pPr>
            <w:r>
              <w:rPr>
                <w:rFonts w:hint="cs"/>
                <w:rtl/>
                <w:lang w:bidi="ar-IQ"/>
              </w:rPr>
              <w:t xml:space="preserve">وصف البيانات  لمعرفة توزيعها الطبيعي           </w:t>
            </w:r>
          </w:p>
        </w:tc>
        <w:tc>
          <w:tcPr>
            <w:tcW w:w="3840" w:type="dxa"/>
          </w:tcPr>
          <w:p w:rsidR="007E1DD3" w:rsidRDefault="008312BA" w:rsidP="00CC56F2">
            <w:pPr>
              <w:ind w:left="-90"/>
              <w:jc w:val="both"/>
              <w:rPr>
                <w:rtl/>
                <w:lang w:bidi="ar-IQ"/>
              </w:rPr>
            </w:pPr>
            <w:r>
              <w:rPr>
                <w:rFonts w:hint="cs"/>
                <w:rtl/>
                <w:lang w:bidi="ar-IQ"/>
              </w:rPr>
              <w:t xml:space="preserve">    حساب الوسط الحسابي , الانحراف  المعياري , المنوال , الوسيط  ثم حساب معامل الالتواء . </w:t>
            </w:r>
            <w:r w:rsidR="00CC56F2">
              <w:rPr>
                <w:rFonts w:hint="cs"/>
                <w:rtl/>
                <w:lang w:bidi="ar-IQ"/>
              </w:rPr>
              <w:t>او حساب معامل الاختلاف او حساب</w:t>
            </w:r>
            <w:r>
              <w:rPr>
                <w:rFonts w:hint="cs"/>
                <w:rtl/>
                <w:lang w:bidi="ar-IQ"/>
              </w:rPr>
              <w:t xml:space="preserve"> منحنى كاوس (</w:t>
            </w:r>
            <w:r>
              <w:rPr>
                <w:lang w:bidi="ar-IQ"/>
              </w:rPr>
              <w:t>HISTOGRAM</w:t>
            </w:r>
            <w:r>
              <w:rPr>
                <w:rFonts w:hint="cs"/>
                <w:rtl/>
                <w:lang w:bidi="ar-IQ"/>
              </w:rPr>
              <w:t xml:space="preserve"> ) .   </w:t>
            </w:r>
          </w:p>
        </w:tc>
      </w:tr>
      <w:tr w:rsidR="007E1DD3" w:rsidTr="003315D9">
        <w:trPr>
          <w:trHeight w:val="390"/>
        </w:trPr>
        <w:tc>
          <w:tcPr>
            <w:tcW w:w="731" w:type="dxa"/>
          </w:tcPr>
          <w:p w:rsidR="007E1DD3" w:rsidRDefault="007E1DD3" w:rsidP="00A45BC8">
            <w:pPr>
              <w:ind w:left="-90"/>
              <w:jc w:val="both"/>
              <w:rPr>
                <w:rtl/>
                <w:lang w:bidi="ar-IQ"/>
              </w:rPr>
            </w:pPr>
            <w:r>
              <w:rPr>
                <w:rFonts w:hint="cs"/>
                <w:rtl/>
                <w:lang w:bidi="ar-IQ"/>
              </w:rPr>
              <w:lastRenderedPageBreak/>
              <w:t>3</w:t>
            </w:r>
          </w:p>
        </w:tc>
        <w:tc>
          <w:tcPr>
            <w:tcW w:w="3840" w:type="dxa"/>
          </w:tcPr>
          <w:p w:rsidR="007E1DD3" w:rsidRDefault="008312BA" w:rsidP="004C3ACA">
            <w:pPr>
              <w:rPr>
                <w:lang w:bidi="ar-IQ"/>
              </w:rPr>
            </w:pPr>
            <w:r>
              <w:rPr>
                <w:rFonts w:hint="cs"/>
                <w:rtl/>
                <w:lang w:bidi="ar-IQ"/>
              </w:rPr>
              <w:t>مقارنة عينتين مختل</w:t>
            </w:r>
            <w:r w:rsidR="004C3ACA">
              <w:rPr>
                <w:rFonts w:hint="cs"/>
                <w:rtl/>
                <w:lang w:bidi="ar-IQ"/>
              </w:rPr>
              <w:t xml:space="preserve">فتين في متغير واحد مثل مقارنة طلاب الماجستير لكلية التربية الرياضية جامعة بغداد والبصرة في مستوى الذكاء </w:t>
            </w:r>
          </w:p>
        </w:tc>
        <w:tc>
          <w:tcPr>
            <w:tcW w:w="3840" w:type="dxa"/>
          </w:tcPr>
          <w:p w:rsidR="007E1DD3" w:rsidRPr="004C3ACA" w:rsidRDefault="004C3ACA" w:rsidP="00062BF3">
            <w:pPr>
              <w:ind w:left="-90"/>
              <w:jc w:val="both"/>
              <w:rPr>
                <w:rtl/>
                <w:lang w:bidi="ar-IQ"/>
              </w:rPr>
            </w:pPr>
            <w:r>
              <w:rPr>
                <w:rFonts w:hint="cs"/>
                <w:rtl/>
                <w:lang w:bidi="ar-IQ"/>
              </w:rPr>
              <w:t xml:space="preserve">  اختبار (</w:t>
            </w:r>
            <w:r>
              <w:rPr>
                <w:lang w:bidi="ar-IQ"/>
              </w:rPr>
              <w:t xml:space="preserve">T </w:t>
            </w:r>
            <w:r>
              <w:rPr>
                <w:rFonts w:hint="cs"/>
                <w:rtl/>
                <w:lang w:bidi="ar-IQ"/>
              </w:rPr>
              <w:t xml:space="preserve"> ) للعينات المستقلة وبحالتين  1_ اذا كان عدد العينتين متساوي نستخدم (</w:t>
            </w:r>
            <w:r>
              <w:rPr>
                <w:lang w:bidi="ar-IQ"/>
              </w:rPr>
              <w:t>T</w:t>
            </w:r>
            <w:r>
              <w:rPr>
                <w:rFonts w:hint="cs"/>
                <w:rtl/>
                <w:lang w:bidi="ar-IQ"/>
              </w:rPr>
              <w:t>) للعينات المستقلة المتساوية العدد . 2_ اذا كانت غير متساويتين بالعدد نطبق (</w:t>
            </w:r>
            <w:r>
              <w:rPr>
                <w:lang w:bidi="ar-IQ"/>
              </w:rPr>
              <w:t>T</w:t>
            </w:r>
            <w:r>
              <w:rPr>
                <w:rFonts w:hint="cs"/>
                <w:rtl/>
                <w:lang w:bidi="ar-IQ"/>
              </w:rPr>
              <w:t>) للعينات المستقلة غ</w:t>
            </w:r>
            <w:r w:rsidR="00062BF3">
              <w:rPr>
                <w:rFonts w:hint="cs"/>
                <w:rtl/>
                <w:lang w:bidi="ar-IQ"/>
              </w:rPr>
              <w:t>ي</w:t>
            </w:r>
            <w:r>
              <w:rPr>
                <w:rFonts w:hint="cs"/>
                <w:rtl/>
                <w:lang w:bidi="ar-IQ"/>
              </w:rPr>
              <w:t>ر متساوية العدد .</w:t>
            </w:r>
          </w:p>
        </w:tc>
      </w:tr>
      <w:tr w:rsidR="007E1DD3" w:rsidTr="003315D9">
        <w:trPr>
          <w:trHeight w:val="225"/>
        </w:trPr>
        <w:tc>
          <w:tcPr>
            <w:tcW w:w="731" w:type="dxa"/>
          </w:tcPr>
          <w:p w:rsidR="007E1DD3" w:rsidRDefault="007E1DD3" w:rsidP="00A45BC8">
            <w:pPr>
              <w:ind w:left="-90"/>
              <w:jc w:val="both"/>
              <w:rPr>
                <w:rtl/>
                <w:lang w:bidi="ar-IQ"/>
              </w:rPr>
            </w:pPr>
            <w:r>
              <w:rPr>
                <w:rFonts w:hint="cs"/>
                <w:rtl/>
                <w:lang w:bidi="ar-IQ"/>
              </w:rPr>
              <w:t>4</w:t>
            </w:r>
          </w:p>
        </w:tc>
        <w:tc>
          <w:tcPr>
            <w:tcW w:w="3840" w:type="dxa"/>
          </w:tcPr>
          <w:p w:rsidR="007E1DD3" w:rsidRDefault="004C3ACA" w:rsidP="00062BF3">
            <w:pPr>
              <w:jc w:val="both"/>
              <w:rPr>
                <w:lang w:bidi="ar-IQ"/>
              </w:rPr>
            </w:pPr>
            <w:r>
              <w:rPr>
                <w:rFonts w:hint="cs"/>
                <w:rtl/>
                <w:lang w:bidi="ar-IQ"/>
              </w:rPr>
              <w:t xml:space="preserve">مقارنة نفس العينة في متغير واحد  ولكن في زمنين مختلفين  ,مثل </w:t>
            </w:r>
            <w:r w:rsidR="004D73DA">
              <w:rPr>
                <w:rFonts w:hint="cs"/>
                <w:rtl/>
                <w:lang w:bidi="ar-IQ"/>
              </w:rPr>
              <w:t xml:space="preserve">شعبة (ب) تختبر وبعد </w:t>
            </w:r>
            <w:r w:rsidR="00062BF3">
              <w:rPr>
                <w:rFonts w:hint="cs"/>
                <w:rtl/>
                <w:lang w:bidi="ar-IQ"/>
              </w:rPr>
              <w:t xml:space="preserve">فترة </w:t>
            </w:r>
            <w:r w:rsidR="004D73DA">
              <w:rPr>
                <w:rFonts w:hint="cs"/>
                <w:rtl/>
                <w:lang w:bidi="ar-IQ"/>
              </w:rPr>
              <w:t>يعاد الاختبار على نفس العينة  ل</w:t>
            </w:r>
            <w:r>
              <w:rPr>
                <w:rFonts w:hint="cs"/>
                <w:rtl/>
                <w:lang w:bidi="ar-IQ"/>
              </w:rPr>
              <w:t xml:space="preserve">مهارة الطلوع بالكب </w:t>
            </w:r>
            <w:r w:rsidR="004D73DA">
              <w:rPr>
                <w:rFonts w:hint="cs"/>
                <w:rtl/>
                <w:lang w:bidi="ar-IQ"/>
              </w:rPr>
              <w:t xml:space="preserve"> .</w:t>
            </w:r>
          </w:p>
        </w:tc>
        <w:tc>
          <w:tcPr>
            <w:tcW w:w="3840" w:type="dxa"/>
          </w:tcPr>
          <w:p w:rsidR="007E1DD3" w:rsidRPr="004D73DA" w:rsidRDefault="004D73DA" w:rsidP="004D73DA">
            <w:pPr>
              <w:ind w:left="-90"/>
              <w:jc w:val="both"/>
              <w:rPr>
                <w:rtl/>
                <w:lang w:bidi="ar-IQ"/>
              </w:rPr>
            </w:pPr>
            <w:r>
              <w:rPr>
                <w:rFonts w:hint="cs"/>
                <w:rtl/>
                <w:lang w:bidi="ar-IQ"/>
              </w:rPr>
              <w:t xml:space="preserve">  اختبار ( </w:t>
            </w:r>
            <w:r>
              <w:rPr>
                <w:lang w:bidi="ar-IQ"/>
              </w:rPr>
              <w:t>T</w:t>
            </w:r>
            <w:r>
              <w:rPr>
                <w:rFonts w:hint="cs"/>
                <w:rtl/>
                <w:lang w:bidi="ar-IQ"/>
              </w:rPr>
              <w:t xml:space="preserve"> ) للعينات غير المستقلة .</w:t>
            </w:r>
          </w:p>
        </w:tc>
      </w:tr>
      <w:tr w:rsidR="007E1DD3" w:rsidTr="003315D9">
        <w:trPr>
          <w:trHeight w:val="285"/>
        </w:trPr>
        <w:tc>
          <w:tcPr>
            <w:tcW w:w="731" w:type="dxa"/>
          </w:tcPr>
          <w:p w:rsidR="007E1DD3" w:rsidRDefault="007E1DD3" w:rsidP="00A45BC8">
            <w:pPr>
              <w:ind w:left="-90"/>
              <w:jc w:val="both"/>
              <w:rPr>
                <w:rtl/>
                <w:lang w:bidi="ar-IQ"/>
              </w:rPr>
            </w:pPr>
            <w:r>
              <w:rPr>
                <w:rFonts w:hint="cs"/>
                <w:rtl/>
                <w:lang w:bidi="ar-IQ"/>
              </w:rPr>
              <w:t>5</w:t>
            </w:r>
          </w:p>
        </w:tc>
        <w:tc>
          <w:tcPr>
            <w:tcW w:w="3840" w:type="dxa"/>
          </w:tcPr>
          <w:p w:rsidR="007E1DD3" w:rsidRDefault="004D73DA" w:rsidP="00A45BC8">
            <w:pPr>
              <w:jc w:val="both"/>
              <w:rPr>
                <w:lang w:bidi="ar-IQ"/>
              </w:rPr>
            </w:pPr>
            <w:r>
              <w:rPr>
                <w:rFonts w:hint="cs"/>
                <w:rtl/>
                <w:lang w:bidi="ar-IQ"/>
              </w:rPr>
              <w:t xml:space="preserve">مقارنة متوسط عينة بمتوسط حسابي افتراضي (مجتمع) </w:t>
            </w:r>
          </w:p>
        </w:tc>
        <w:tc>
          <w:tcPr>
            <w:tcW w:w="3840" w:type="dxa"/>
          </w:tcPr>
          <w:p w:rsidR="007E1DD3" w:rsidRPr="004D73DA" w:rsidRDefault="004D73DA" w:rsidP="00A45BC8">
            <w:pPr>
              <w:ind w:left="-90"/>
              <w:jc w:val="both"/>
              <w:rPr>
                <w:rtl/>
                <w:lang w:bidi="ar-IQ"/>
              </w:rPr>
            </w:pPr>
            <w:r>
              <w:rPr>
                <w:rFonts w:hint="cs"/>
                <w:rtl/>
                <w:lang w:bidi="ar-IQ"/>
              </w:rPr>
              <w:t xml:space="preserve">   اختبار (</w:t>
            </w:r>
            <w:r>
              <w:rPr>
                <w:lang w:bidi="ar-IQ"/>
              </w:rPr>
              <w:t>T</w:t>
            </w:r>
            <w:r>
              <w:rPr>
                <w:rFonts w:hint="cs"/>
                <w:rtl/>
                <w:lang w:bidi="ar-IQ"/>
              </w:rPr>
              <w:t xml:space="preserve">) لعينة واحدة </w:t>
            </w:r>
          </w:p>
        </w:tc>
      </w:tr>
      <w:tr w:rsidR="007E1DD3" w:rsidTr="003315D9">
        <w:trPr>
          <w:trHeight w:val="180"/>
        </w:trPr>
        <w:tc>
          <w:tcPr>
            <w:tcW w:w="731" w:type="dxa"/>
          </w:tcPr>
          <w:p w:rsidR="007E1DD3" w:rsidRDefault="007E1DD3" w:rsidP="00A45BC8">
            <w:pPr>
              <w:ind w:left="-90"/>
              <w:jc w:val="both"/>
              <w:rPr>
                <w:rtl/>
                <w:lang w:bidi="ar-IQ"/>
              </w:rPr>
            </w:pPr>
            <w:r>
              <w:rPr>
                <w:rFonts w:hint="cs"/>
                <w:rtl/>
                <w:lang w:bidi="ar-IQ"/>
              </w:rPr>
              <w:t>6</w:t>
            </w:r>
          </w:p>
        </w:tc>
        <w:tc>
          <w:tcPr>
            <w:tcW w:w="3840" w:type="dxa"/>
          </w:tcPr>
          <w:p w:rsidR="007E1DD3" w:rsidRDefault="004D73DA" w:rsidP="00A45BC8">
            <w:pPr>
              <w:jc w:val="both"/>
              <w:rPr>
                <w:lang w:bidi="ar-IQ"/>
              </w:rPr>
            </w:pPr>
            <w:r>
              <w:rPr>
                <w:rFonts w:hint="cs"/>
                <w:rtl/>
                <w:lang w:bidi="ar-IQ"/>
              </w:rPr>
              <w:t xml:space="preserve">زيادة قوة الاختبار الاحصائي </w:t>
            </w:r>
          </w:p>
        </w:tc>
        <w:tc>
          <w:tcPr>
            <w:tcW w:w="3840" w:type="dxa"/>
          </w:tcPr>
          <w:p w:rsidR="007E1DD3" w:rsidRDefault="007F311E" w:rsidP="00A45BC8">
            <w:pPr>
              <w:ind w:left="-90"/>
              <w:jc w:val="both"/>
              <w:rPr>
                <w:rtl/>
                <w:lang w:bidi="ar-IQ"/>
              </w:rPr>
            </w:pPr>
            <w:r>
              <w:rPr>
                <w:rFonts w:hint="cs"/>
                <w:rtl/>
                <w:lang w:bidi="ar-IQ"/>
              </w:rPr>
              <w:t xml:space="preserve">حجم العينة كبير </w:t>
            </w:r>
          </w:p>
        </w:tc>
      </w:tr>
      <w:tr w:rsidR="007E1DD3" w:rsidTr="003315D9">
        <w:trPr>
          <w:trHeight w:val="345"/>
        </w:trPr>
        <w:tc>
          <w:tcPr>
            <w:tcW w:w="731" w:type="dxa"/>
          </w:tcPr>
          <w:p w:rsidR="007E1DD3" w:rsidRDefault="007E1DD3" w:rsidP="00A45BC8">
            <w:pPr>
              <w:ind w:left="-90"/>
              <w:jc w:val="both"/>
              <w:rPr>
                <w:rtl/>
                <w:lang w:bidi="ar-IQ"/>
              </w:rPr>
            </w:pPr>
            <w:r>
              <w:rPr>
                <w:rFonts w:hint="cs"/>
                <w:rtl/>
                <w:lang w:bidi="ar-IQ"/>
              </w:rPr>
              <w:t>7</w:t>
            </w:r>
          </w:p>
        </w:tc>
        <w:tc>
          <w:tcPr>
            <w:tcW w:w="3840" w:type="dxa"/>
          </w:tcPr>
          <w:p w:rsidR="007E1DD3" w:rsidRDefault="00CC01B8" w:rsidP="00A45BC8">
            <w:pPr>
              <w:jc w:val="both"/>
              <w:rPr>
                <w:lang w:bidi="ar-IQ"/>
              </w:rPr>
            </w:pPr>
            <w:r>
              <w:rPr>
                <w:rFonts w:hint="cs"/>
                <w:rtl/>
                <w:lang w:bidi="ar-IQ"/>
              </w:rPr>
              <w:t xml:space="preserve">معرفة العلاقة بين متغيرين اثنين </w:t>
            </w:r>
          </w:p>
        </w:tc>
        <w:tc>
          <w:tcPr>
            <w:tcW w:w="3840" w:type="dxa"/>
          </w:tcPr>
          <w:p w:rsidR="007E1DD3" w:rsidRPr="00CC01B8" w:rsidRDefault="00CC01B8" w:rsidP="00A45BC8">
            <w:pPr>
              <w:ind w:left="-90"/>
              <w:jc w:val="both"/>
              <w:rPr>
                <w:rtl/>
                <w:lang w:bidi="ar-IQ"/>
              </w:rPr>
            </w:pPr>
            <w:r>
              <w:rPr>
                <w:rFonts w:hint="cs"/>
                <w:rtl/>
                <w:lang w:bidi="ar-IQ"/>
              </w:rPr>
              <w:t xml:space="preserve">   معامل الارتباط </w:t>
            </w:r>
          </w:p>
        </w:tc>
      </w:tr>
      <w:tr w:rsidR="007E1DD3" w:rsidTr="003315D9">
        <w:trPr>
          <w:trHeight w:val="375"/>
        </w:trPr>
        <w:tc>
          <w:tcPr>
            <w:tcW w:w="731" w:type="dxa"/>
          </w:tcPr>
          <w:p w:rsidR="007E1DD3" w:rsidRDefault="007E1DD3" w:rsidP="00A45BC8">
            <w:pPr>
              <w:ind w:left="-90"/>
              <w:jc w:val="both"/>
              <w:rPr>
                <w:rtl/>
                <w:lang w:bidi="ar-IQ"/>
              </w:rPr>
            </w:pPr>
            <w:r>
              <w:rPr>
                <w:rFonts w:hint="cs"/>
                <w:rtl/>
                <w:lang w:bidi="ar-IQ"/>
              </w:rPr>
              <w:t>8</w:t>
            </w:r>
          </w:p>
        </w:tc>
        <w:tc>
          <w:tcPr>
            <w:tcW w:w="3840" w:type="dxa"/>
          </w:tcPr>
          <w:p w:rsidR="007E1DD3" w:rsidRDefault="00CC01B8" w:rsidP="00A45BC8">
            <w:pPr>
              <w:jc w:val="both"/>
              <w:rPr>
                <w:lang w:bidi="ar-IQ"/>
              </w:rPr>
            </w:pPr>
            <w:r>
              <w:rPr>
                <w:rFonts w:hint="cs"/>
                <w:rtl/>
                <w:lang w:bidi="ar-IQ"/>
              </w:rPr>
              <w:t xml:space="preserve">معرفة الفروق بين التكرارات الملاحظة والتكرارات المتوقعة </w:t>
            </w:r>
            <w:r w:rsidR="00AD62D1">
              <w:rPr>
                <w:rFonts w:hint="cs"/>
                <w:rtl/>
                <w:lang w:bidi="ar-IQ"/>
              </w:rPr>
              <w:t xml:space="preserve">  لعينة واحدة </w:t>
            </w:r>
            <w:r w:rsidR="00C429E7">
              <w:rPr>
                <w:rFonts w:hint="cs"/>
                <w:rtl/>
                <w:lang w:bidi="ar-IQ"/>
              </w:rPr>
              <w:t>.</w:t>
            </w:r>
          </w:p>
        </w:tc>
        <w:tc>
          <w:tcPr>
            <w:tcW w:w="3840" w:type="dxa"/>
          </w:tcPr>
          <w:p w:rsidR="007E1DD3" w:rsidRPr="00AD62D1" w:rsidRDefault="00AD62D1" w:rsidP="00A45BC8">
            <w:pPr>
              <w:ind w:left="-90"/>
              <w:jc w:val="both"/>
              <w:rPr>
                <w:rtl/>
                <w:lang w:bidi="ar-IQ"/>
              </w:rPr>
            </w:pPr>
            <w:r>
              <w:rPr>
                <w:rFonts w:hint="cs"/>
                <w:rtl/>
                <w:lang w:bidi="ar-IQ"/>
              </w:rPr>
              <w:t xml:space="preserve">   اختبار مربع كاي   (حسن المطابقة ) </w:t>
            </w:r>
            <w:r w:rsidR="00C429E7">
              <w:rPr>
                <w:rFonts w:hint="cs"/>
                <w:rtl/>
                <w:lang w:bidi="ar-IQ"/>
              </w:rPr>
              <w:t>وهو احد الاختبارات الامعلمية</w:t>
            </w:r>
          </w:p>
        </w:tc>
      </w:tr>
      <w:tr w:rsidR="007E1DD3" w:rsidTr="003315D9">
        <w:trPr>
          <w:trHeight w:val="270"/>
        </w:trPr>
        <w:tc>
          <w:tcPr>
            <w:tcW w:w="731" w:type="dxa"/>
          </w:tcPr>
          <w:p w:rsidR="007E1DD3" w:rsidRDefault="007E1DD3" w:rsidP="00A45BC8">
            <w:pPr>
              <w:ind w:left="-90"/>
              <w:jc w:val="both"/>
              <w:rPr>
                <w:rtl/>
                <w:lang w:bidi="ar-IQ"/>
              </w:rPr>
            </w:pPr>
            <w:r>
              <w:rPr>
                <w:rFonts w:hint="cs"/>
                <w:rtl/>
                <w:lang w:bidi="ar-IQ"/>
              </w:rPr>
              <w:t>9</w:t>
            </w:r>
          </w:p>
        </w:tc>
        <w:tc>
          <w:tcPr>
            <w:tcW w:w="3840" w:type="dxa"/>
          </w:tcPr>
          <w:p w:rsidR="007E1DD3" w:rsidRDefault="00C429E7" w:rsidP="00A45BC8">
            <w:pPr>
              <w:jc w:val="both"/>
              <w:rPr>
                <w:rtl/>
                <w:lang w:bidi="ar-IQ"/>
              </w:rPr>
            </w:pPr>
            <w:r>
              <w:rPr>
                <w:rFonts w:hint="cs"/>
                <w:rtl/>
                <w:lang w:bidi="ar-IQ"/>
              </w:rPr>
              <w:t xml:space="preserve">اختبار ذكور واناث ذو مستويات مختلفة في مستوى القلق وفقا لمعايير متعددة  في نفس الوقت </w:t>
            </w:r>
          </w:p>
          <w:p w:rsidR="00C429E7" w:rsidRDefault="00C429E7" w:rsidP="00A45BC8">
            <w:pPr>
              <w:jc w:val="both"/>
              <w:rPr>
                <w:lang w:bidi="ar-IQ"/>
              </w:rPr>
            </w:pPr>
          </w:p>
        </w:tc>
        <w:tc>
          <w:tcPr>
            <w:tcW w:w="3840" w:type="dxa"/>
          </w:tcPr>
          <w:p w:rsidR="007E1DD3" w:rsidRPr="00C429E7" w:rsidRDefault="00C429E7" w:rsidP="00A45BC8">
            <w:pPr>
              <w:ind w:left="-90"/>
              <w:jc w:val="both"/>
              <w:rPr>
                <w:rtl/>
                <w:lang w:bidi="ar-IQ"/>
              </w:rPr>
            </w:pPr>
            <w:r>
              <w:rPr>
                <w:rFonts w:hint="cs"/>
                <w:rtl/>
                <w:lang w:bidi="ar-IQ"/>
              </w:rPr>
              <w:t xml:space="preserve">    اختبار مربع كاي للعينات المستقلة </w:t>
            </w:r>
          </w:p>
        </w:tc>
      </w:tr>
      <w:tr w:rsidR="007E1DD3" w:rsidTr="003315D9">
        <w:trPr>
          <w:trHeight w:val="285"/>
        </w:trPr>
        <w:tc>
          <w:tcPr>
            <w:tcW w:w="731" w:type="dxa"/>
          </w:tcPr>
          <w:p w:rsidR="007E1DD3" w:rsidRDefault="007E1DD3" w:rsidP="00A45BC8">
            <w:pPr>
              <w:ind w:left="-90"/>
              <w:jc w:val="both"/>
              <w:rPr>
                <w:rtl/>
                <w:lang w:bidi="ar-IQ"/>
              </w:rPr>
            </w:pPr>
            <w:r>
              <w:rPr>
                <w:rFonts w:hint="cs"/>
                <w:rtl/>
                <w:lang w:bidi="ar-IQ"/>
              </w:rPr>
              <w:t>10</w:t>
            </w:r>
          </w:p>
        </w:tc>
        <w:tc>
          <w:tcPr>
            <w:tcW w:w="3840" w:type="dxa"/>
          </w:tcPr>
          <w:p w:rsidR="007E1DD3" w:rsidRDefault="00C429E7" w:rsidP="00A45BC8">
            <w:pPr>
              <w:jc w:val="both"/>
              <w:rPr>
                <w:lang w:bidi="ar-IQ"/>
              </w:rPr>
            </w:pPr>
            <w:r>
              <w:rPr>
                <w:rFonts w:hint="cs"/>
                <w:rtl/>
                <w:lang w:bidi="ar-IQ"/>
              </w:rPr>
              <w:t xml:space="preserve">مقارنة اكثر من متوسطين حسابيين مثلا التعرف </w:t>
            </w:r>
            <w:r w:rsidR="00A96451">
              <w:rPr>
                <w:rFonts w:hint="cs"/>
                <w:rtl/>
                <w:lang w:bidi="ar-IQ"/>
              </w:rPr>
              <w:t xml:space="preserve">على </w:t>
            </w:r>
            <w:r>
              <w:rPr>
                <w:rFonts w:hint="cs"/>
                <w:rtl/>
                <w:lang w:bidi="ar-IQ"/>
              </w:rPr>
              <w:t xml:space="preserve">افضل الطرق التدريبية الثلاث لتطوير مهارة قفزة اليدين الامامية </w:t>
            </w:r>
          </w:p>
        </w:tc>
        <w:tc>
          <w:tcPr>
            <w:tcW w:w="3840" w:type="dxa"/>
          </w:tcPr>
          <w:p w:rsidR="007E1DD3" w:rsidRPr="00A96451" w:rsidRDefault="00A96451" w:rsidP="00A45BC8">
            <w:pPr>
              <w:ind w:left="-90"/>
              <w:jc w:val="both"/>
              <w:rPr>
                <w:rtl/>
                <w:lang w:bidi="ar-IQ"/>
              </w:rPr>
            </w:pPr>
            <w:r>
              <w:rPr>
                <w:lang w:bidi="ar-IQ"/>
              </w:rPr>
              <w:t>F TEST</w:t>
            </w:r>
            <w:r>
              <w:rPr>
                <w:rFonts w:hint="cs"/>
                <w:rtl/>
                <w:lang w:bidi="ar-IQ"/>
              </w:rPr>
              <w:t xml:space="preserve">  تحليل التباين </w:t>
            </w:r>
          </w:p>
        </w:tc>
      </w:tr>
      <w:tr w:rsidR="007E1DD3" w:rsidTr="003315D9">
        <w:trPr>
          <w:trHeight w:val="240"/>
        </w:trPr>
        <w:tc>
          <w:tcPr>
            <w:tcW w:w="731" w:type="dxa"/>
          </w:tcPr>
          <w:p w:rsidR="007E1DD3" w:rsidRDefault="007E1DD3" w:rsidP="00A45BC8">
            <w:pPr>
              <w:ind w:left="-90"/>
              <w:jc w:val="both"/>
              <w:rPr>
                <w:rtl/>
                <w:lang w:bidi="ar-IQ"/>
              </w:rPr>
            </w:pPr>
            <w:r>
              <w:rPr>
                <w:rFonts w:hint="cs"/>
                <w:rtl/>
                <w:lang w:bidi="ar-IQ"/>
              </w:rPr>
              <w:t>11</w:t>
            </w:r>
          </w:p>
        </w:tc>
        <w:tc>
          <w:tcPr>
            <w:tcW w:w="3840" w:type="dxa"/>
          </w:tcPr>
          <w:p w:rsidR="007E1DD3" w:rsidRDefault="00A96451" w:rsidP="00A45BC8">
            <w:pPr>
              <w:jc w:val="both"/>
              <w:rPr>
                <w:lang w:bidi="ar-IQ"/>
              </w:rPr>
            </w:pPr>
            <w:r>
              <w:rPr>
                <w:rFonts w:hint="cs"/>
                <w:rtl/>
                <w:lang w:bidi="ar-IQ"/>
              </w:rPr>
              <w:t xml:space="preserve">معرفة اي الطرق الانسب لاجراء المقارنات البعدية  في تحليل التباين في حالة عدم تساوي المجموعات </w:t>
            </w:r>
          </w:p>
        </w:tc>
        <w:tc>
          <w:tcPr>
            <w:tcW w:w="3840" w:type="dxa"/>
          </w:tcPr>
          <w:p w:rsidR="007E1DD3" w:rsidRPr="00A96451" w:rsidRDefault="00A96451" w:rsidP="00A45BC8">
            <w:pPr>
              <w:ind w:left="-90"/>
              <w:jc w:val="both"/>
              <w:rPr>
                <w:rtl/>
                <w:lang w:bidi="ar-IQ"/>
              </w:rPr>
            </w:pPr>
            <w:r>
              <w:rPr>
                <w:rFonts w:hint="cs"/>
                <w:rtl/>
                <w:lang w:bidi="ar-IQ"/>
              </w:rPr>
              <w:t xml:space="preserve">         طريقة شيفية                   </w:t>
            </w:r>
          </w:p>
        </w:tc>
      </w:tr>
      <w:tr w:rsidR="007E1DD3" w:rsidTr="003315D9">
        <w:trPr>
          <w:trHeight w:val="330"/>
        </w:trPr>
        <w:tc>
          <w:tcPr>
            <w:tcW w:w="731" w:type="dxa"/>
          </w:tcPr>
          <w:p w:rsidR="007E1DD3" w:rsidRDefault="007E1DD3" w:rsidP="00A45BC8">
            <w:pPr>
              <w:ind w:left="-90"/>
              <w:jc w:val="both"/>
              <w:rPr>
                <w:rtl/>
                <w:lang w:bidi="ar-IQ"/>
              </w:rPr>
            </w:pPr>
            <w:r>
              <w:rPr>
                <w:rFonts w:hint="cs"/>
                <w:rtl/>
                <w:lang w:bidi="ar-IQ"/>
              </w:rPr>
              <w:t>12</w:t>
            </w:r>
          </w:p>
        </w:tc>
        <w:tc>
          <w:tcPr>
            <w:tcW w:w="3840" w:type="dxa"/>
          </w:tcPr>
          <w:p w:rsidR="007E1DD3" w:rsidRDefault="00A96451" w:rsidP="00A45BC8">
            <w:pPr>
              <w:jc w:val="both"/>
              <w:rPr>
                <w:lang w:bidi="ar-IQ"/>
              </w:rPr>
            </w:pPr>
            <w:r>
              <w:rPr>
                <w:rFonts w:hint="cs"/>
                <w:rtl/>
                <w:lang w:bidi="ar-IQ"/>
              </w:rPr>
              <w:t xml:space="preserve">ايجاد العلاقة بين متغيرين واقعين تحت تاثير ثالث </w:t>
            </w:r>
          </w:p>
        </w:tc>
        <w:tc>
          <w:tcPr>
            <w:tcW w:w="3840" w:type="dxa"/>
          </w:tcPr>
          <w:p w:rsidR="007E1DD3" w:rsidRPr="00A96451" w:rsidRDefault="00A96451" w:rsidP="00A45BC8">
            <w:pPr>
              <w:ind w:left="-90"/>
              <w:jc w:val="both"/>
              <w:rPr>
                <w:rtl/>
                <w:lang w:bidi="ar-IQ"/>
              </w:rPr>
            </w:pPr>
            <w:r>
              <w:rPr>
                <w:rFonts w:hint="cs"/>
                <w:rtl/>
                <w:lang w:bidi="ar-IQ"/>
              </w:rPr>
              <w:t xml:space="preserve">    معامل الارتباط الجزئي </w:t>
            </w:r>
          </w:p>
        </w:tc>
      </w:tr>
      <w:tr w:rsidR="007E1DD3" w:rsidTr="003315D9">
        <w:trPr>
          <w:trHeight w:val="300"/>
        </w:trPr>
        <w:tc>
          <w:tcPr>
            <w:tcW w:w="731" w:type="dxa"/>
          </w:tcPr>
          <w:p w:rsidR="007E1DD3" w:rsidRDefault="007E1DD3" w:rsidP="00A45BC8">
            <w:pPr>
              <w:ind w:left="-90"/>
              <w:jc w:val="both"/>
              <w:rPr>
                <w:rtl/>
                <w:lang w:bidi="ar-IQ"/>
              </w:rPr>
            </w:pPr>
            <w:r>
              <w:rPr>
                <w:rFonts w:hint="cs"/>
                <w:rtl/>
                <w:lang w:bidi="ar-IQ"/>
              </w:rPr>
              <w:t>13</w:t>
            </w:r>
          </w:p>
        </w:tc>
        <w:tc>
          <w:tcPr>
            <w:tcW w:w="3840" w:type="dxa"/>
          </w:tcPr>
          <w:p w:rsidR="007E1DD3" w:rsidRDefault="00A96451" w:rsidP="00AD26A7">
            <w:pPr>
              <w:jc w:val="both"/>
              <w:rPr>
                <w:lang w:bidi="ar-IQ"/>
              </w:rPr>
            </w:pPr>
            <w:r>
              <w:rPr>
                <w:rFonts w:hint="cs"/>
                <w:rtl/>
                <w:lang w:bidi="ar-IQ"/>
              </w:rPr>
              <w:t>معرفة العلاقة بين متغيرمعتمد ومتغيرين مستقل</w:t>
            </w:r>
            <w:r w:rsidR="00AD26A7">
              <w:rPr>
                <w:rFonts w:hint="cs"/>
                <w:rtl/>
                <w:lang w:bidi="ar-IQ"/>
              </w:rPr>
              <w:t>ي</w:t>
            </w:r>
            <w:r>
              <w:rPr>
                <w:rFonts w:hint="cs"/>
                <w:rtl/>
                <w:lang w:bidi="ar-IQ"/>
              </w:rPr>
              <w:t xml:space="preserve">ن او اكثر </w:t>
            </w:r>
          </w:p>
        </w:tc>
        <w:tc>
          <w:tcPr>
            <w:tcW w:w="3840" w:type="dxa"/>
          </w:tcPr>
          <w:p w:rsidR="007E1DD3" w:rsidRPr="00A96451" w:rsidRDefault="00A96451" w:rsidP="00A45BC8">
            <w:pPr>
              <w:ind w:left="-90"/>
              <w:jc w:val="both"/>
              <w:rPr>
                <w:rtl/>
                <w:lang w:bidi="ar-IQ"/>
              </w:rPr>
            </w:pPr>
            <w:r>
              <w:rPr>
                <w:rFonts w:hint="cs"/>
                <w:rtl/>
                <w:lang w:bidi="ar-IQ"/>
              </w:rPr>
              <w:t xml:space="preserve">    معامل الارتباط المتعدد        </w:t>
            </w:r>
          </w:p>
        </w:tc>
      </w:tr>
      <w:tr w:rsidR="007E1DD3" w:rsidTr="003315D9">
        <w:trPr>
          <w:trHeight w:val="240"/>
        </w:trPr>
        <w:tc>
          <w:tcPr>
            <w:tcW w:w="731" w:type="dxa"/>
          </w:tcPr>
          <w:p w:rsidR="007E1DD3" w:rsidRDefault="007E1DD3" w:rsidP="00A45BC8">
            <w:pPr>
              <w:ind w:left="-90"/>
              <w:jc w:val="both"/>
              <w:rPr>
                <w:rtl/>
                <w:lang w:bidi="ar-IQ"/>
              </w:rPr>
            </w:pPr>
            <w:r>
              <w:rPr>
                <w:rFonts w:hint="cs"/>
                <w:rtl/>
                <w:lang w:bidi="ar-IQ"/>
              </w:rPr>
              <w:t>14</w:t>
            </w:r>
          </w:p>
        </w:tc>
        <w:tc>
          <w:tcPr>
            <w:tcW w:w="3840" w:type="dxa"/>
          </w:tcPr>
          <w:p w:rsidR="007E1DD3" w:rsidRDefault="00A96451" w:rsidP="00A45BC8">
            <w:pPr>
              <w:jc w:val="both"/>
              <w:rPr>
                <w:lang w:bidi="ar-IQ"/>
              </w:rPr>
            </w:pPr>
            <w:r>
              <w:rPr>
                <w:rFonts w:hint="cs"/>
                <w:rtl/>
                <w:lang w:bidi="ar-IQ"/>
              </w:rPr>
              <w:t xml:space="preserve">استخدام اختبار احصائي لاغراض </w:t>
            </w:r>
            <w:r>
              <w:rPr>
                <w:rFonts w:hint="cs"/>
                <w:rtl/>
                <w:lang w:bidi="ar-IQ"/>
              </w:rPr>
              <w:lastRenderedPageBreak/>
              <w:t xml:space="preserve">المقارنة بين عينتين مستقلتين عندما تكون البيانات عددية . </w:t>
            </w:r>
            <w:r w:rsidR="001E2978">
              <w:rPr>
                <w:rFonts w:hint="cs"/>
                <w:rtl/>
                <w:lang w:bidi="ar-IQ"/>
              </w:rPr>
              <w:t>كان تكون العين</w:t>
            </w:r>
            <w:r w:rsidR="00AD26A7">
              <w:rPr>
                <w:rFonts w:hint="cs"/>
                <w:rtl/>
                <w:lang w:bidi="ar-IQ"/>
              </w:rPr>
              <w:t>ة</w:t>
            </w:r>
            <w:r w:rsidR="001E2978">
              <w:rPr>
                <w:rFonts w:hint="cs"/>
                <w:rtl/>
                <w:lang w:bidi="ar-IQ"/>
              </w:rPr>
              <w:t xml:space="preserve"> الاولى عددها اثنين والثانية واحد </w:t>
            </w:r>
          </w:p>
        </w:tc>
        <w:tc>
          <w:tcPr>
            <w:tcW w:w="3840" w:type="dxa"/>
          </w:tcPr>
          <w:p w:rsidR="007E1DD3" w:rsidRPr="001E2978" w:rsidRDefault="001E2978" w:rsidP="00A45BC8">
            <w:pPr>
              <w:ind w:left="-90"/>
              <w:jc w:val="both"/>
              <w:rPr>
                <w:rtl/>
                <w:lang w:bidi="ar-IQ"/>
              </w:rPr>
            </w:pPr>
            <w:r>
              <w:rPr>
                <w:rFonts w:hint="cs"/>
                <w:rtl/>
                <w:lang w:bidi="ar-IQ"/>
              </w:rPr>
              <w:lastRenderedPageBreak/>
              <w:t xml:space="preserve">     اختبار مان وتني   </w:t>
            </w:r>
            <w:r w:rsidR="00AD26A7">
              <w:rPr>
                <w:rFonts w:hint="cs"/>
                <w:rtl/>
                <w:lang w:bidi="ar-IQ"/>
              </w:rPr>
              <w:t>(لامعلمي)</w:t>
            </w:r>
            <w:r>
              <w:rPr>
                <w:rFonts w:hint="cs"/>
                <w:rtl/>
                <w:lang w:bidi="ar-IQ"/>
              </w:rPr>
              <w:t xml:space="preserve">      </w:t>
            </w:r>
          </w:p>
        </w:tc>
      </w:tr>
      <w:tr w:rsidR="007E1DD3" w:rsidTr="003315D9">
        <w:trPr>
          <w:trHeight w:val="315"/>
        </w:trPr>
        <w:tc>
          <w:tcPr>
            <w:tcW w:w="731" w:type="dxa"/>
          </w:tcPr>
          <w:p w:rsidR="007E1DD3" w:rsidRDefault="007E1DD3" w:rsidP="00A45BC8">
            <w:pPr>
              <w:ind w:left="-90"/>
              <w:jc w:val="both"/>
              <w:rPr>
                <w:rtl/>
                <w:lang w:bidi="ar-IQ"/>
              </w:rPr>
            </w:pPr>
            <w:r>
              <w:rPr>
                <w:rFonts w:hint="cs"/>
                <w:rtl/>
                <w:lang w:bidi="ar-IQ"/>
              </w:rPr>
              <w:lastRenderedPageBreak/>
              <w:t xml:space="preserve"> </w:t>
            </w:r>
            <w:r w:rsidR="000B4998">
              <w:rPr>
                <w:rFonts w:hint="cs"/>
                <w:rtl/>
                <w:lang w:bidi="ar-IQ"/>
              </w:rPr>
              <w:t xml:space="preserve">16              </w:t>
            </w:r>
          </w:p>
        </w:tc>
        <w:tc>
          <w:tcPr>
            <w:tcW w:w="3840" w:type="dxa"/>
          </w:tcPr>
          <w:p w:rsidR="007E1DD3" w:rsidRDefault="001E2978" w:rsidP="00AD26A7">
            <w:pPr>
              <w:jc w:val="both"/>
              <w:rPr>
                <w:lang w:bidi="ar-IQ"/>
              </w:rPr>
            </w:pPr>
            <w:r>
              <w:rPr>
                <w:rFonts w:hint="cs"/>
                <w:rtl/>
                <w:lang w:bidi="ar-IQ"/>
              </w:rPr>
              <w:t xml:space="preserve">معرفة الطريقة البديلة لتحليل التباين من الدرجة الاولى في الاحصاء المعلمي </w:t>
            </w:r>
          </w:p>
        </w:tc>
        <w:tc>
          <w:tcPr>
            <w:tcW w:w="3840" w:type="dxa"/>
          </w:tcPr>
          <w:p w:rsidR="007E1DD3" w:rsidRPr="001E2978" w:rsidRDefault="001E2978" w:rsidP="00A45BC8">
            <w:pPr>
              <w:ind w:left="-90"/>
              <w:jc w:val="both"/>
              <w:rPr>
                <w:rtl/>
                <w:lang w:bidi="ar-IQ"/>
              </w:rPr>
            </w:pPr>
            <w:r>
              <w:rPr>
                <w:rFonts w:hint="cs"/>
                <w:rtl/>
                <w:lang w:bidi="ar-IQ"/>
              </w:rPr>
              <w:t xml:space="preserve">       اختبار كروسكال واليز  </w:t>
            </w:r>
            <w:r w:rsidR="00AD26A7">
              <w:rPr>
                <w:rFonts w:hint="cs"/>
                <w:rtl/>
                <w:lang w:bidi="ar-IQ"/>
              </w:rPr>
              <w:t>(لامعلمي)</w:t>
            </w:r>
            <w:r>
              <w:rPr>
                <w:rFonts w:hint="cs"/>
                <w:rtl/>
                <w:lang w:bidi="ar-IQ"/>
              </w:rPr>
              <w:t xml:space="preserve">   </w:t>
            </w:r>
          </w:p>
        </w:tc>
      </w:tr>
      <w:tr w:rsidR="007E1DD3" w:rsidTr="003315D9">
        <w:trPr>
          <w:trHeight w:val="300"/>
        </w:trPr>
        <w:tc>
          <w:tcPr>
            <w:tcW w:w="731" w:type="dxa"/>
          </w:tcPr>
          <w:p w:rsidR="007E1DD3" w:rsidRDefault="000B4998" w:rsidP="00A45BC8">
            <w:pPr>
              <w:ind w:left="-90"/>
              <w:jc w:val="both"/>
              <w:rPr>
                <w:rtl/>
                <w:lang w:bidi="ar-IQ"/>
              </w:rPr>
            </w:pPr>
            <w:r>
              <w:rPr>
                <w:rFonts w:hint="cs"/>
                <w:rtl/>
                <w:lang w:bidi="ar-IQ"/>
              </w:rPr>
              <w:t xml:space="preserve">17                                             </w:t>
            </w:r>
          </w:p>
        </w:tc>
        <w:tc>
          <w:tcPr>
            <w:tcW w:w="3840" w:type="dxa"/>
          </w:tcPr>
          <w:p w:rsidR="007E1DD3" w:rsidRDefault="001E2978" w:rsidP="00A45BC8">
            <w:pPr>
              <w:jc w:val="both"/>
              <w:rPr>
                <w:lang w:bidi="ar-IQ"/>
              </w:rPr>
            </w:pPr>
            <w:r>
              <w:rPr>
                <w:rFonts w:hint="cs"/>
                <w:rtl/>
                <w:lang w:bidi="ar-IQ"/>
              </w:rPr>
              <w:t xml:space="preserve">معرفة اصدق انواع صدق البناء </w:t>
            </w:r>
          </w:p>
        </w:tc>
        <w:tc>
          <w:tcPr>
            <w:tcW w:w="3840" w:type="dxa"/>
          </w:tcPr>
          <w:p w:rsidR="007E1DD3" w:rsidRPr="001E2978" w:rsidRDefault="001E2978" w:rsidP="001E2978">
            <w:pPr>
              <w:ind w:left="-90" w:firstLine="720"/>
              <w:jc w:val="both"/>
              <w:rPr>
                <w:rtl/>
                <w:lang w:bidi="ar-IQ"/>
              </w:rPr>
            </w:pPr>
            <w:r>
              <w:rPr>
                <w:rFonts w:hint="cs"/>
                <w:rtl/>
                <w:lang w:bidi="ar-IQ"/>
              </w:rPr>
              <w:t xml:space="preserve">التحليل العاملي </w:t>
            </w:r>
          </w:p>
        </w:tc>
      </w:tr>
      <w:tr w:rsidR="007E1DD3" w:rsidTr="003315D9">
        <w:trPr>
          <w:trHeight w:val="570"/>
        </w:trPr>
        <w:tc>
          <w:tcPr>
            <w:tcW w:w="731" w:type="dxa"/>
          </w:tcPr>
          <w:p w:rsidR="007E1DD3" w:rsidRDefault="007E1DD3" w:rsidP="000B4998">
            <w:pPr>
              <w:ind w:left="-90"/>
              <w:jc w:val="both"/>
              <w:rPr>
                <w:rtl/>
                <w:lang w:bidi="ar-IQ"/>
              </w:rPr>
            </w:pPr>
            <w:r>
              <w:rPr>
                <w:rFonts w:hint="cs"/>
                <w:rtl/>
                <w:lang w:bidi="ar-IQ"/>
              </w:rPr>
              <w:t xml:space="preserve"> </w:t>
            </w:r>
            <w:r w:rsidR="000B4998">
              <w:rPr>
                <w:rFonts w:hint="cs"/>
                <w:rtl/>
                <w:lang w:bidi="ar-IQ"/>
              </w:rPr>
              <w:t>18</w:t>
            </w:r>
          </w:p>
        </w:tc>
        <w:tc>
          <w:tcPr>
            <w:tcW w:w="3840" w:type="dxa"/>
          </w:tcPr>
          <w:p w:rsidR="007E1DD3" w:rsidRDefault="001E2978" w:rsidP="00A45BC8">
            <w:pPr>
              <w:jc w:val="both"/>
              <w:rPr>
                <w:lang w:bidi="ar-IQ"/>
              </w:rPr>
            </w:pPr>
            <w:r>
              <w:rPr>
                <w:rFonts w:hint="cs"/>
                <w:rtl/>
                <w:lang w:bidi="ar-IQ"/>
              </w:rPr>
              <w:t xml:space="preserve">معرفة انسب انواع التحليل العاملي عند بناء بطارية الاختبار الحركية </w:t>
            </w:r>
          </w:p>
        </w:tc>
        <w:tc>
          <w:tcPr>
            <w:tcW w:w="3840" w:type="dxa"/>
          </w:tcPr>
          <w:p w:rsidR="007E1DD3" w:rsidRPr="001E2978" w:rsidRDefault="001E2978" w:rsidP="001E2978">
            <w:pPr>
              <w:ind w:left="-90" w:firstLine="720"/>
              <w:jc w:val="both"/>
              <w:rPr>
                <w:rtl/>
                <w:lang w:bidi="ar-IQ"/>
              </w:rPr>
            </w:pPr>
            <w:r>
              <w:rPr>
                <w:rFonts w:hint="cs"/>
                <w:rtl/>
                <w:lang w:bidi="ar-IQ"/>
              </w:rPr>
              <w:t xml:space="preserve">التحليل العاملي المتعامد </w:t>
            </w:r>
          </w:p>
        </w:tc>
      </w:tr>
      <w:tr w:rsidR="007E1DD3" w:rsidTr="003315D9">
        <w:trPr>
          <w:trHeight w:val="948"/>
        </w:trPr>
        <w:tc>
          <w:tcPr>
            <w:tcW w:w="731" w:type="dxa"/>
          </w:tcPr>
          <w:p w:rsidR="007E1DD3" w:rsidRDefault="007E1DD3" w:rsidP="00A45BC8">
            <w:pPr>
              <w:ind w:left="-90"/>
              <w:jc w:val="both"/>
              <w:rPr>
                <w:rtl/>
                <w:lang w:bidi="ar-IQ"/>
              </w:rPr>
            </w:pPr>
            <w:r>
              <w:rPr>
                <w:rFonts w:hint="cs"/>
                <w:rtl/>
                <w:lang w:bidi="ar-IQ"/>
              </w:rPr>
              <w:t xml:space="preserve"> </w:t>
            </w:r>
          </w:p>
          <w:p w:rsidR="007E1DD3" w:rsidRDefault="007E1DD3" w:rsidP="00A45BC8">
            <w:pPr>
              <w:ind w:left="-90"/>
              <w:jc w:val="both"/>
              <w:rPr>
                <w:rtl/>
                <w:lang w:bidi="ar-IQ"/>
              </w:rPr>
            </w:pPr>
            <w:r>
              <w:rPr>
                <w:rFonts w:hint="cs"/>
                <w:rtl/>
                <w:lang w:bidi="ar-IQ"/>
              </w:rPr>
              <w:t xml:space="preserve"> </w:t>
            </w:r>
            <w:r w:rsidR="000B4998">
              <w:rPr>
                <w:rFonts w:hint="cs"/>
                <w:rtl/>
                <w:lang w:bidi="ar-IQ"/>
              </w:rPr>
              <w:t>19</w:t>
            </w:r>
          </w:p>
        </w:tc>
        <w:tc>
          <w:tcPr>
            <w:tcW w:w="3840" w:type="dxa"/>
          </w:tcPr>
          <w:p w:rsidR="007E1DD3" w:rsidRDefault="001E2978" w:rsidP="001E2978">
            <w:pPr>
              <w:bidi w:val="0"/>
              <w:jc w:val="right"/>
              <w:rPr>
                <w:rtl/>
                <w:lang w:bidi="ar-IQ"/>
              </w:rPr>
            </w:pPr>
            <w:r>
              <w:rPr>
                <w:rFonts w:hint="cs"/>
                <w:rtl/>
                <w:lang w:bidi="ar-IQ"/>
              </w:rPr>
              <w:t>معرفة انسب انواع التحليل العاملي عند بناء مقياس نفسي .</w:t>
            </w:r>
          </w:p>
          <w:p w:rsidR="001E2978" w:rsidRDefault="001E2978" w:rsidP="001E2978">
            <w:pPr>
              <w:bidi w:val="0"/>
              <w:rPr>
                <w:rtl/>
                <w:lang w:bidi="ar-IQ"/>
              </w:rPr>
            </w:pPr>
          </w:p>
          <w:p w:rsidR="007E1DD3" w:rsidRDefault="007E1DD3" w:rsidP="00A45BC8">
            <w:pPr>
              <w:jc w:val="both"/>
              <w:rPr>
                <w:lang w:bidi="ar-IQ"/>
              </w:rPr>
            </w:pPr>
          </w:p>
        </w:tc>
        <w:tc>
          <w:tcPr>
            <w:tcW w:w="3840" w:type="dxa"/>
          </w:tcPr>
          <w:p w:rsidR="007E1DD3" w:rsidRDefault="000B4998" w:rsidP="000B4998">
            <w:pPr>
              <w:bidi w:val="0"/>
              <w:jc w:val="center"/>
              <w:rPr>
                <w:rtl/>
                <w:lang w:bidi="ar-IQ"/>
              </w:rPr>
            </w:pPr>
            <w:r>
              <w:rPr>
                <w:rFonts w:hint="cs"/>
                <w:rtl/>
                <w:lang w:bidi="ar-IQ"/>
              </w:rPr>
              <w:t xml:space="preserve">التحليل العاملي المائل        </w:t>
            </w:r>
          </w:p>
          <w:p w:rsidR="007E1DD3" w:rsidRDefault="007E1DD3" w:rsidP="00A45BC8">
            <w:pPr>
              <w:ind w:left="-90"/>
              <w:jc w:val="both"/>
              <w:rPr>
                <w:rtl/>
                <w:lang w:bidi="ar-IQ"/>
              </w:rPr>
            </w:pPr>
          </w:p>
        </w:tc>
      </w:tr>
      <w:tr w:rsidR="007E1DD3" w:rsidTr="003315D9">
        <w:trPr>
          <w:trHeight w:val="1738"/>
        </w:trPr>
        <w:tc>
          <w:tcPr>
            <w:tcW w:w="731" w:type="dxa"/>
          </w:tcPr>
          <w:p w:rsidR="007E1DD3" w:rsidRDefault="007E1DD3" w:rsidP="00A45BC8">
            <w:pPr>
              <w:ind w:left="-90"/>
              <w:jc w:val="both"/>
              <w:rPr>
                <w:rtl/>
                <w:lang w:bidi="ar-IQ"/>
              </w:rPr>
            </w:pPr>
          </w:p>
          <w:p w:rsidR="007E1DD3" w:rsidRDefault="00AD26A7" w:rsidP="00A45BC8">
            <w:pPr>
              <w:ind w:left="-90"/>
              <w:jc w:val="both"/>
              <w:rPr>
                <w:rtl/>
                <w:lang w:bidi="ar-IQ"/>
              </w:rPr>
            </w:pPr>
            <w:r>
              <w:rPr>
                <w:rFonts w:hint="cs"/>
                <w:rtl/>
                <w:lang w:bidi="ar-IQ"/>
              </w:rPr>
              <w:t xml:space="preserve">    20       </w:t>
            </w:r>
          </w:p>
          <w:p w:rsidR="007E1DD3" w:rsidRDefault="007E1DD3" w:rsidP="00A45BC8">
            <w:pPr>
              <w:ind w:left="-90"/>
              <w:jc w:val="both"/>
              <w:rPr>
                <w:rtl/>
                <w:lang w:bidi="ar-IQ"/>
              </w:rPr>
            </w:pPr>
          </w:p>
        </w:tc>
        <w:tc>
          <w:tcPr>
            <w:tcW w:w="3840" w:type="dxa"/>
          </w:tcPr>
          <w:p w:rsidR="007E1DD3" w:rsidRDefault="007E1DD3" w:rsidP="00A45BC8">
            <w:pPr>
              <w:bidi w:val="0"/>
              <w:rPr>
                <w:lang w:bidi="ar-IQ"/>
              </w:rPr>
            </w:pPr>
          </w:p>
          <w:p w:rsidR="007E1DD3" w:rsidRDefault="00B51E68" w:rsidP="00AD26A7">
            <w:pPr>
              <w:bidi w:val="0"/>
              <w:jc w:val="right"/>
              <w:rPr>
                <w:lang w:bidi="ar-IQ"/>
              </w:rPr>
            </w:pPr>
            <w:r>
              <w:rPr>
                <w:rFonts w:hint="cs"/>
                <w:rtl/>
                <w:lang w:bidi="ar-IQ"/>
              </w:rPr>
              <w:t xml:space="preserve">معرفة اي الاختبارات الاكثر استخداما </w:t>
            </w:r>
          </w:p>
          <w:p w:rsidR="007E1DD3" w:rsidRDefault="007E1DD3" w:rsidP="00A45BC8">
            <w:pPr>
              <w:jc w:val="both"/>
              <w:rPr>
                <w:lang w:bidi="ar-IQ"/>
              </w:rPr>
            </w:pPr>
          </w:p>
        </w:tc>
        <w:tc>
          <w:tcPr>
            <w:tcW w:w="3840" w:type="dxa"/>
          </w:tcPr>
          <w:p w:rsidR="007E1DD3" w:rsidRDefault="007E1DD3" w:rsidP="00A45BC8">
            <w:pPr>
              <w:bidi w:val="0"/>
              <w:rPr>
                <w:rtl/>
                <w:lang w:bidi="ar-IQ"/>
              </w:rPr>
            </w:pPr>
          </w:p>
          <w:p w:rsidR="007E1DD3" w:rsidRDefault="00666008" w:rsidP="00B51E68">
            <w:pPr>
              <w:bidi w:val="0"/>
              <w:jc w:val="right"/>
              <w:rPr>
                <w:lang w:bidi="ar-IQ"/>
              </w:rPr>
            </w:pPr>
            <w:r>
              <w:rPr>
                <w:rFonts w:hint="cs"/>
                <w:rtl/>
                <w:lang w:bidi="ar-IQ"/>
              </w:rPr>
              <w:t>اختبار (ت)</w:t>
            </w:r>
          </w:p>
          <w:p w:rsidR="007E1DD3" w:rsidRDefault="007E1DD3" w:rsidP="00A45BC8">
            <w:pPr>
              <w:ind w:left="-90"/>
              <w:jc w:val="both"/>
              <w:rPr>
                <w:rtl/>
                <w:lang w:bidi="ar-IQ"/>
              </w:rPr>
            </w:pPr>
          </w:p>
        </w:tc>
      </w:tr>
      <w:tr w:rsidR="007C109C" w:rsidTr="003315D9">
        <w:trPr>
          <w:trHeight w:val="3805"/>
        </w:trPr>
        <w:tc>
          <w:tcPr>
            <w:tcW w:w="731" w:type="dxa"/>
          </w:tcPr>
          <w:p w:rsidR="007C109C" w:rsidRDefault="007C109C" w:rsidP="00A45BC8">
            <w:pPr>
              <w:ind w:left="-90"/>
              <w:jc w:val="both"/>
              <w:rPr>
                <w:rtl/>
                <w:lang w:bidi="ar-IQ"/>
              </w:rPr>
            </w:pPr>
            <w:r>
              <w:rPr>
                <w:rFonts w:hint="cs"/>
                <w:rtl/>
                <w:lang w:bidi="ar-IQ"/>
              </w:rPr>
              <w:t>21</w:t>
            </w:r>
          </w:p>
          <w:p w:rsidR="007C109C" w:rsidRDefault="007C109C" w:rsidP="00A45BC8">
            <w:pPr>
              <w:ind w:left="-90"/>
              <w:jc w:val="both"/>
              <w:rPr>
                <w:rtl/>
                <w:lang w:bidi="ar-IQ"/>
              </w:rPr>
            </w:pPr>
          </w:p>
        </w:tc>
        <w:tc>
          <w:tcPr>
            <w:tcW w:w="3840" w:type="dxa"/>
            <w:shd w:val="clear" w:color="auto" w:fill="auto"/>
          </w:tcPr>
          <w:p w:rsidR="007C109C" w:rsidRDefault="007C109C" w:rsidP="007C109C">
            <w:pPr>
              <w:bidi w:val="0"/>
              <w:jc w:val="both"/>
              <w:rPr>
                <w:lang w:bidi="ar-IQ"/>
              </w:rPr>
            </w:pPr>
            <w:r>
              <w:rPr>
                <w:rFonts w:hint="cs"/>
                <w:rtl/>
                <w:lang w:bidi="ar-IQ"/>
              </w:rPr>
              <w:t xml:space="preserve">التنبؤبقيمة احد المتغيرات مع معرفة مسبقة بقيمة متغير اخر وبطبيعة العلاقة بينهما مثل (معرفة قدرة الطالب على النجاح في الدروس العملية من خلال درجات قبوله في الكلية </w:t>
            </w:r>
            <w:r w:rsidR="003315D9">
              <w:rPr>
                <w:rFonts w:hint="cs"/>
                <w:rtl/>
                <w:lang w:bidi="ar-IQ"/>
              </w:rPr>
              <w:t>)</w:t>
            </w:r>
            <w:r>
              <w:rPr>
                <w:rFonts w:hint="cs"/>
                <w:rtl/>
                <w:lang w:bidi="ar-IQ"/>
              </w:rPr>
              <w:t xml:space="preserve">                  </w:t>
            </w:r>
          </w:p>
          <w:p w:rsidR="007C109C" w:rsidRDefault="007C109C" w:rsidP="007C109C">
            <w:pPr>
              <w:bidi w:val="0"/>
              <w:rPr>
                <w:lang w:bidi="ar-IQ"/>
              </w:rPr>
            </w:pPr>
            <w:r>
              <w:rPr>
                <w:rFonts w:hint="cs"/>
                <w:rtl/>
                <w:lang w:bidi="ar-IQ"/>
              </w:rPr>
              <w:t xml:space="preserve">                                  </w:t>
            </w:r>
            <w:r>
              <w:rPr>
                <w:lang w:bidi="ar-IQ"/>
              </w:rPr>
              <w:t xml:space="preserve">                          </w:t>
            </w:r>
          </w:p>
          <w:p w:rsidR="007C109C" w:rsidRDefault="007C109C" w:rsidP="00A45BC8">
            <w:pPr>
              <w:jc w:val="both"/>
              <w:rPr>
                <w:lang w:bidi="ar-IQ"/>
              </w:rPr>
            </w:pPr>
            <w:r>
              <w:rPr>
                <w:rFonts w:hint="cs"/>
                <w:rtl/>
                <w:lang w:bidi="ar-IQ"/>
              </w:rPr>
              <w:t xml:space="preserve">اذا كان بين متغيرين اثنين </w:t>
            </w:r>
          </w:p>
          <w:p w:rsidR="00057A35" w:rsidRDefault="007C109C" w:rsidP="007C109C">
            <w:pPr>
              <w:rPr>
                <w:lang w:bidi="ar-IQ"/>
              </w:rPr>
            </w:pPr>
            <w:r>
              <w:rPr>
                <w:rFonts w:hint="cs"/>
                <w:rtl/>
                <w:lang w:bidi="ar-IQ"/>
              </w:rPr>
              <w:t>اذا كان بين اكثر من متغيرين اثنين</w:t>
            </w:r>
          </w:p>
          <w:p w:rsidR="007C109C" w:rsidRPr="00057A35" w:rsidRDefault="007C109C" w:rsidP="00057A35">
            <w:pPr>
              <w:rPr>
                <w:lang w:bidi="ar-IQ"/>
              </w:rPr>
            </w:pPr>
          </w:p>
        </w:tc>
        <w:tc>
          <w:tcPr>
            <w:tcW w:w="3840" w:type="dxa"/>
          </w:tcPr>
          <w:p w:rsidR="007C109C" w:rsidRDefault="007C109C" w:rsidP="00B51E68">
            <w:pPr>
              <w:bidi w:val="0"/>
              <w:jc w:val="right"/>
              <w:rPr>
                <w:rtl/>
                <w:lang w:bidi="ar-IQ"/>
              </w:rPr>
            </w:pPr>
          </w:p>
          <w:p w:rsidR="007C109C" w:rsidRDefault="007C109C" w:rsidP="007C109C">
            <w:pPr>
              <w:tabs>
                <w:tab w:val="left" w:pos="1089"/>
              </w:tabs>
              <w:ind w:left="-90"/>
              <w:jc w:val="both"/>
              <w:rPr>
                <w:rtl/>
                <w:lang w:bidi="ar-IQ"/>
              </w:rPr>
            </w:pPr>
            <w:r>
              <w:rPr>
                <w:rtl/>
                <w:lang w:bidi="ar-IQ"/>
              </w:rPr>
              <w:tab/>
            </w:r>
            <w:r>
              <w:rPr>
                <w:rFonts w:hint="cs"/>
                <w:rtl/>
                <w:lang w:bidi="ar-IQ"/>
              </w:rPr>
              <w:t xml:space="preserve">وسائل الانحدار الخطية </w:t>
            </w:r>
          </w:p>
          <w:p w:rsidR="007C109C" w:rsidRPr="007C109C" w:rsidRDefault="007C109C" w:rsidP="007C109C">
            <w:pPr>
              <w:rPr>
                <w:rtl/>
                <w:lang w:bidi="ar-IQ"/>
              </w:rPr>
            </w:pPr>
          </w:p>
          <w:p w:rsidR="007C109C" w:rsidRDefault="007C109C" w:rsidP="007C109C">
            <w:pPr>
              <w:rPr>
                <w:rtl/>
                <w:lang w:bidi="ar-IQ"/>
              </w:rPr>
            </w:pPr>
          </w:p>
          <w:p w:rsidR="007C109C" w:rsidRDefault="007C109C" w:rsidP="003315D9">
            <w:pPr>
              <w:tabs>
                <w:tab w:val="left" w:pos="1209"/>
              </w:tabs>
              <w:jc w:val="both"/>
              <w:rPr>
                <w:rtl/>
                <w:lang w:bidi="ar-IQ"/>
              </w:rPr>
            </w:pPr>
            <w:r>
              <w:rPr>
                <w:rtl/>
                <w:lang w:bidi="ar-IQ"/>
              </w:rPr>
              <w:tab/>
            </w:r>
            <w:r>
              <w:rPr>
                <w:rFonts w:hint="cs"/>
                <w:rtl/>
                <w:lang w:bidi="ar-IQ"/>
              </w:rPr>
              <w:t>الانحدار الخطي البسيط</w:t>
            </w:r>
          </w:p>
          <w:p w:rsidR="007C109C" w:rsidRPr="007C109C" w:rsidRDefault="007C109C" w:rsidP="003315D9">
            <w:pPr>
              <w:tabs>
                <w:tab w:val="left" w:pos="1209"/>
              </w:tabs>
              <w:jc w:val="both"/>
              <w:rPr>
                <w:rtl/>
                <w:lang w:bidi="ar-IQ"/>
              </w:rPr>
            </w:pPr>
            <w:r>
              <w:rPr>
                <w:rtl/>
                <w:lang w:bidi="ar-IQ"/>
              </w:rPr>
              <w:tab/>
            </w:r>
            <w:r>
              <w:rPr>
                <w:rFonts w:hint="cs"/>
                <w:rtl/>
                <w:lang w:bidi="ar-IQ"/>
              </w:rPr>
              <w:t>الانحدار الخطي المتعدد</w:t>
            </w:r>
          </w:p>
        </w:tc>
      </w:tr>
      <w:tr w:rsidR="003315D9" w:rsidTr="003315D9">
        <w:trPr>
          <w:trHeight w:val="3825"/>
        </w:trPr>
        <w:tc>
          <w:tcPr>
            <w:tcW w:w="8411" w:type="dxa"/>
            <w:gridSpan w:val="3"/>
            <w:tcBorders>
              <w:top w:val="nil"/>
              <w:left w:val="nil"/>
              <w:bottom w:val="nil"/>
              <w:right w:val="nil"/>
            </w:tcBorders>
          </w:tcPr>
          <w:p w:rsidR="00057A35" w:rsidRPr="00EB0729" w:rsidRDefault="00057A35" w:rsidP="00057A35">
            <w:pPr>
              <w:jc w:val="both"/>
              <w:rPr>
                <w:rtl/>
                <w:lang w:bidi="ar-IQ"/>
              </w:rPr>
            </w:pPr>
            <w:r>
              <w:rPr>
                <w:rFonts w:hint="cs"/>
                <w:rtl/>
                <w:lang w:bidi="ar-IQ"/>
              </w:rPr>
              <w:lastRenderedPageBreak/>
              <w:t>انواع الاحصاء</w:t>
            </w:r>
            <w:r w:rsidRPr="00EB0729">
              <w:rPr>
                <w:rFonts w:hint="cs"/>
                <w:rtl/>
                <w:lang w:bidi="ar-IQ"/>
              </w:rPr>
              <w:t>:</w:t>
            </w:r>
            <w:r>
              <w:rPr>
                <w:rFonts w:hint="cs"/>
                <w:rtl/>
                <w:lang w:bidi="ar-IQ"/>
              </w:rPr>
              <w:t xml:space="preserve"> 1- الاحصاء التحليلي 2- الاحصاء التطبيقي  ويقسم الى :</w:t>
            </w:r>
          </w:p>
          <w:p w:rsidR="003315D9" w:rsidRPr="00057A35" w:rsidRDefault="00057A35" w:rsidP="00057A35">
            <w:pPr>
              <w:jc w:val="both"/>
              <w:rPr>
                <w:rtl/>
                <w:lang w:bidi="ar-IQ"/>
              </w:rPr>
            </w:pPr>
            <w:r w:rsidRPr="00EB0729">
              <w:rPr>
                <w:rFonts w:hint="cs"/>
                <w:rtl/>
                <w:lang w:bidi="ar-IQ"/>
              </w:rPr>
              <w:t>اولاً: الاحصاء الوصفي : هو الاحصاء الذي يهتم بجمع البيانات وتبويبها وعرضها ثم إجراء التحليل اللازم من خلال استخدام مقاييس النزعة المركزية ومقاييس التشتت وغيرها من الاساليب الاحصائية المتعلقة بالاحصاء الوصفي</w:t>
            </w:r>
            <w:r w:rsidRPr="00062BF3">
              <w:rPr>
                <w:rFonts w:hint="cs"/>
                <w:b/>
                <w:bCs/>
                <w:rtl/>
                <w:lang w:bidi="ar-IQ"/>
              </w:rPr>
              <w:t>.ويستخدم</w:t>
            </w:r>
            <w:r>
              <w:rPr>
                <w:rFonts w:hint="cs"/>
                <w:rtl/>
                <w:lang w:bidi="ar-IQ"/>
              </w:rPr>
              <w:t xml:space="preserve"> لوصف البيانات  احصائيا ولمعرفة التوزيع الطبيعي لها من خلال عدة قوانين احصائية منها (معامل الالتواء ) . اينما ينتهي الاحصاء الوصفي يبدا الاستدلالي .</w:t>
            </w:r>
            <w:r w:rsidR="004C5B17">
              <w:rPr>
                <w:rFonts w:hint="cs"/>
                <w:rtl/>
                <w:lang w:bidi="ar-IQ"/>
              </w:rPr>
              <w:t xml:space="preserve">   </w:t>
            </w:r>
            <w:r w:rsidR="004C5B17" w:rsidRPr="006F246C">
              <w:rPr>
                <w:rFonts w:hint="cs"/>
                <w:b/>
                <w:bCs/>
                <w:rtl/>
                <w:lang w:bidi="ar-IQ"/>
              </w:rPr>
              <w:t>اجراء مثال على البرنامج</w:t>
            </w:r>
            <w:r w:rsidR="004C5B17">
              <w:rPr>
                <w:rFonts w:hint="cs"/>
                <w:rtl/>
                <w:lang w:bidi="ar-IQ"/>
              </w:rPr>
              <w:t xml:space="preserve"> </w:t>
            </w:r>
          </w:p>
        </w:tc>
      </w:tr>
    </w:tbl>
    <w:p w:rsidR="002146C0" w:rsidRDefault="002146C0" w:rsidP="00EB0729">
      <w:pPr>
        <w:jc w:val="both"/>
        <w:rPr>
          <w:rtl/>
          <w:lang w:bidi="ar-IQ"/>
        </w:rPr>
      </w:pPr>
      <w:r w:rsidRPr="00EB0729">
        <w:rPr>
          <w:rFonts w:hint="cs"/>
          <w:rtl/>
          <w:lang w:bidi="ar-IQ"/>
        </w:rPr>
        <w:t>ثانياً: الاحصاء الاستنتاجي او الاستدلالي : وهو الاحصاء الذي يهتم بتحليل البيانات واستخدام النتائج ثم تفسيرها واستعمالها لاتخاذ القرارات وعمل استنتاجات احصائية عن المجتمع الاحصائي الاصلي من العينات المسحوبة. ويبدأ الاح</w:t>
      </w:r>
      <w:r w:rsidR="008B2F4B">
        <w:rPr>
          <w:rFonts w:hint="cs"/>
          <w:rtl/>
          <w:lang w:bidi="ar-IQ"/>
        </w:rPr>
        <w:t xml:space="preserve">صاء الاستدلالي حيث ينتهي الوصفي . </w:t>
      </w:r>
    </w:p>
    <w:p w:rsidR="008B2F4B" w:rsidRPr="00EB0729" w:rsidRDefault="008B2F4B" w:rsidP="00AE1140">
      <w:pPr>
        <w:tabs>
          <w:tab w:val="left" w:pos="6326"/>
        </w:tabs>
        <w:jc w:val="both"/>
        <w:rPr>
          <w:rtl/>
          <w:lang w:bidi="ar-IQ"/>
        </w:rPr>
      </w:pPr>
      <w:r>
        <w:rPr>
          <w:rFonts w:hint="cs"/>
          <w:rtl/>
          <w:lang w:bidi="ar-IQ"/>
        </w:rPr>
        <w:t xml:space="preserve">ويتكون من   1- الاحصاء المعلمي </w:t>
      </w:r>
      <w:r w:rsidR="00057A35">
        <w:rPr>
          <w:rFonts w:hint="cs"/>
          <w:rtl/>
          <w:lang w:bidi="ar-IQ"/>
        </w:rPr>
        <w:t xml:space="preserve"> </w:t>
      </w:r>
      <w:r w:rsidR="004C5B17">
        <w:rPr>
          <w:rFonts w:hint="cs"/>
          <w:rtl/>
          <w:lang w:bidi="ar-IQ"/>
        </w:rPr>
        <w:t xml:space="preserve"> وهو مجموعة من الطرق التي تتطلب تحقق افتراضات محددة حول المجتمع التي تسحب منه العينة . </w:t>
      </w:r>
      <w:r w:rsidR="00AE1140">
        <w:rPr>
          <w:rFonts w:hint="cs"/>
          <w:rtl/>
          <w:lang w:bidi="ar-IQ"/>
        </w:rPr>
        <w:t>و</w:t>
      </w:r>
      <w:r w:rsidR="004C5B17">
        <w:rPr>
          <w:rFonts w:hint="cs"/>
          <w:rtl/>
          <w:lang w:bidi="ar-IQ"/>
        </w:rPr>
        <w:t xml:space="preserve">الافتراضات </w:t>
      </w:r>
      <w:r w:rsidR="00AE1140">
        <w:rPr>
          <w:rFonts w:hint="cs"/>
          <w:rtl/>
          <w:lang w:bidi="ar-IQ"/>
        </w:rPr>
        <w:t xml:space="preserve"> الواجب توفرها  هي 1- التوزيع الطبيعي  2-الاستقلالية (العشولئية بالاختيار للعينتين ) 3-تجانس التباين </w:t>
      </w:r>
      <w:r w:rsidR="00057A35">
        <w:rPr>
          <w:rFonts w:hint="cs"/>
          <w:rtl/>
          <w:lang w:bidi="ar-IQ"/>
        </w:rPr>
        <w:t xml:space="preserve">:     </w:t>
      </w:r>
      <w:r>
        <w:rPr>
          <w:rFonts w:hint="cs"/>
          <w:rtl/>
          <w:lang w:bidi="ar-IQ"/>
        </w:rPr>
        <w:t xml:space="preserve">2- الاحصاء الامعلمي </w:t>
      </w:r>
      <w:r w:rsidR="00AE1140">
        <w:rPr>
          <w:rFonts w:hint="cs"/>
          <w:rtl/>
          <w:lang w:bidi="ar-IQ"/>
        </w:rPr>
        <w:t xml:space="preserve"> : وهو مجموعة من الطرق الاحصائية البديلة التي تستخدم في حالة </w:t>
      </w:r>
      <w:r w:rsidR="00E80D02">
        <w:rPr>
          <w:rFonts w:hint="cs"/>
          <w:rtl/>
          <w:lang w:bidi="ar-IQ"/>
        </w:rPr>
        <w:t xml:space="preserve">عدم تحقق الافتراضات حول المجتمع التي تسحب منه العينة او في حالة البيانات الاسمية والرتبية </w:t>
      </w:r>
      <w:r w:rsidR="00AE1140">
        <w:rPr>
          <w:rFonts w:hint="cs"/>
          <w:rtl/>
          <w:lang w:bidi="ar-IQ"/>
        </w:rPr>
        <w:t xml:space="preserve"> </w:t>
      </w:r>
      <w:r>
        <w:rPr>
          <w:rFonts w:hint="cs"/>
          <w:rtl/>
          <w:lang w:bidi="ar-IQ"/>
        </w:rPr>
        <w:t>.</w:t>
      </w:r>
      <w:r>
        <w:rPr>
          <w:rtl/>
          <w:lang w:bidi="ar-IQ"/>
        </w:rPr>
        <w:tab/>
      </w:r>
    </w:p>
    <w:p w:rsidR="008811A5" w:rsidRPr="00D805F9" w:rsidRDefault="00BC61A6" w:rsidP="00D805F9">
      <w:pPr>
        <w:jc w:val="both"/>
        <w:rPr>
          <w:b/>
          <w:bCs/>
          <w:rtl/>
          <w:lang w:bidi="ar-IQ"/>
        </w:rPr>
      </w:pPr>
      <w:r w:rsidRPr="00BC61A6">
        <w:rPr>
          <w:rFonts w:hint="cs"/>
          <w:b/>
          <w:bCs/>
          <w:rtl/>
          <w:lang w:bidi="ar-IQ"/>
        </w:rPr>
        <w:t xml:space="preserve">ومن الوسائل الاحصائية </w:t>
      </w:r>
      <w:r w:rsidR="00D805F9">
        <w:rPr>
          <w:rFonts w:hint="cs"/>
          <w:b/>
          <w:bCs/>
          <w:rtl/>
          <w:lang w:bidi="ar-IQ"/>
        </w:rPr>
        <w:t xml:space="preserve"> المعلمية </w:t>
      </w:r>
      <w:r w:rsidR="003315D9">
        <w:rPr>
          <w:rFonts w:hint="cs"/>
          <w:b/>
          <w:bCs/>
          <w:rtl/>
          <w:lang w:bidi="ar-IQ"/>
        </w:rPr>
        <w:t xml:space="preserve">واستخداماتها في بحوث التربية الرياضية </w:t>
      </w:r>
      <w:r w:rsidR="00634F7D">
        <w:rPr>
          <w:rFonts w:hint="cs"/>
          <w:b/>
          <w:bCs/>
          <w:rtl/>
          <w:lang w:bidi="ar-IQ"/>
        </w:rPr>
        <w:t xml:space="preserve"> هي</w:t>
      </w:r>
      <w:r w:rsidR="00D805F9">
        <w:rPr>
          <w:rFonts w:hint="cs"/>
          <w:b/>
          <w:bCs/>
          <w:rtl/>
          <w:lang w:bidi="ar-IQ"/>
        </w:rPr>
        <w:t xml:space="preserve"> :</w:t>
      </w:r>
    </w:p>
    <w:p w:rsidR="008811A5" w:rsidRPr="00BC61A6" w:rsidRDefault="008811A5" w:rsidP="00EB0729">
      <w:pPr>
        <w:ind w:left="1440" w:hanging="1440"/>
        <w:jc w:val="both"/>
        <w:rPr>
          <w:b/>
          <w:bCs/>
          <w:sz w:val="32"/>
          <w:szCs w:val="32"/>
          <w:rtl/>
          <w:lang w:bidi="ar-IQ"/>
        </w:rPr>
      </w:pPr>
      <w:r w:rsidRPr="00BC61A6">
        <w:rPr>
          <w:rFonts w:hint="cs"/>
          <w:b/>
          <w:bCs/>
          <w:sz w:val="32"/>
          <w:szCs w:val="32"/>
          <w:rtl/>
          <w:lang w:bidi="ar-IQ"/>
        </w:rPr>
        <w:t xml:space="preserve">اختبار </w:t>
      </w:r>
      <w:r w:rsidRPr="00BC61A6">
        <w:rPr>
          <w:b/>
          <w:bCs/>
          <w:sz w:val="32"/>
          <w:szCs w:val="32"/>
          <w:lang w:bidi="ar-IQ"/>
        </w:rPr>
        <w:t>T</w:t>
      </w:r>
      <w:r w:rsidRPr="00BC61A6">
        <w:rPr>
          <w:rFonts w:hint="cs"/>
          <w:b/>
          <w:bCs/>
          <w:sz w:val="32"/>
          <w:szCs w:val="32"/>
          <w:rtl/>
          <w:lang w:bidi="ar-IQ"/>
        </w:rPr>
        <w:t xml:space="preserve"> </w:t>
      </w:r>
      <w:r w:rsidRPr="00BC61A6">
        <w:rPr>
          <w:b/>
          <w:bCs/>
          <w:sz w:val="32"/>
          <w:szCs w:val="32"/>
          <w:lang w:bidi="ar-IQ"/>
        </w:rPr>
        <w:t>T(Test)</w:t>
      </w:r>
    </w:p>
    <w:p w:rsidR="008811A5" w:rsidRPr="00EB0729" w:rsidRDefault="008811A5" w:rsidP="00EB0729">
      <w:pPr>
        <w:ind w:left="1440" w:hanging="1440"/>
        <w:jc w:val="both"/>
        <w:rPr>
          <w:rtl/>
          <w:lang w:bidi="ar-IQ"/>
        </w:rPr>
      </w:pPr>
      <w:r w:rsidRPr="00EB0729">
        <w:rPr>
          <w:rFonts w:hint="cs"/>
          <w:rtl/>
          <w:lang w:bidi="ar-IQ"/>
        </w:rPr>
        <w:t xml:space="preserve">يستخدم الاختبار الاحصائي </w:t>
      </w:r>
      <w:r w:rsidRPr="00EB0729">
        <w:rPr>
          <w:lang w:bidi="ar-IQ"/>
        </w:rPr>
        <w:t>(T)</w:t>
      </w:r>
      <w:r w:rsidRPr="00EB0729">
        <w:rPr>
          <w:rFonts w:hint="cs"/>
          <w:rtl/>
          <w:lang w:bidi="ar-IQ"/>
        </w:rPr>
        <w:t>لفحص فرضية تتعلق بالوسط الحسابي .</w:t>
      </w:r>
    </w:p>
    <w:p w:rsidR="008811A5" w:rsidRPr="00EB0729" w:rsidRDefault="008811A5" w:rsidP="00EB0729">
      <w:pPr>
        <w:ind w:left="1440" w:hanging="1440"/>
        <w:jc w:val="both"/>
        <w:rPr>
          <w:rtl/>
          <w:lang w:bidi="ar-IQ"/>
        </w:rPr>
      </w:pPr>
      <w:r w:rsidRPr="00EB0729">
        <w:rPr>
          <w:rFonts w:hint="cs"/>
          <w:rtl/>
          <w:lang w:bidi="ar-IQ"/>
        </w:rPr>
        <w:t xml:space="preserve">شروط اختبار </w:t>
      </w:r>
      <w:r w:rsidRPr="00EB0729">
        <w:rPr>
          <w:lang w:bidi="ar-IQ"/>
        </w:rPr>
        <w:t>T</w:t>
      </w:r>
      <w:r w:rsidRPr="00EB0729">
        <w:rPr>
          <w:rFonts w:hint="cs"/>
          <w:rtl/>
          <w:lang w:bidi="ar-IQ"/>
        </w:rPr>
        <w:t>:</w:t>
      </w:r>
    </w:p>
    <w:p w:rsidR="008811A5" w:rsidRDefault="008811A5" w:rsidP="00EB0729">
      <w:pPr>
        <w:ind w:left="84"/>
        <w:jc w:val="both"/>
        <w:rPr>
          <w:rtl/>
          <w:lang w:bidi="ar-IQ"/>
        </w:rPr>
      </w:pPr>
      <w:r w:rsidRPr="00EB0729">
        <w:rPr>
          <w:rFonts w:hint="cs"/>
          <w:rtl/>
          <w:lang w:bidi="ar-IQ"/>
        </w:rPr>
        <w:t>1- يجب ان يتبع توزيع المتغير المراد اجراء الاختبار على متوسط التوزيع الطبيعي</w:t>
      </w:r>
      <w:r w:rsidRPr="00EB0729">
        <w:rPr>
          <w:lang w:bidi="ar-IQ"/>
        </w:rPr>
        <w:t>Mermally Distributed)</w:t>
      </w:r>
      <w:r w:rsidR="008B2F4B">
        <w:rPr>
          <w:rFonts w:hint="cs"/>
          <w:rtl/>
          <w:lang w:bidi="ar-IQ"/>
        </w:rPr>
        <w:t xml:space="preserve"> )</w:t>
      </w:r>
      <w:r w:rsidR="00EB0729">
        <w:rPr>
          <w:rFonts w:hint="cs"/>
          <w:rtl/>
          <w:lang w:bidi="ar-IQ"/>
        </w:rPr>
        <w:t>.</w:t>
      </w:r>
    </w:p>
    <w:p w:rsidR="00EB0729" w:rsidRDefault="00EB0729" w:rsidP="00EB0729">
      <w:pPr>
        <w:ind w:left="84"/>
        <w:jc w:val="both"/>
        <w:rPr>
          <w:rtl/>
          <w:lang w:bidi="ar-IQ"/>
        </w:rPr>
      </w:pPr>
      <w:r>
        <w:rPr>
          <w:rFonts w:hint="cs"/>
          <w:rtl/>
          <w:lang w:bidi="ar-IQ"/>
        </w:rPr>
        <w:t xml:space="preserve">2- الشرط الثاني : الاستقلالية . </w:t>
      </w:r>
    </w:p>
    <w:p w:rsidR="00EB0729" w:rsidRDefault="00EB0729" w:rsidP="00D805F9">
      <w:pPr>
        <w:ind w:left="84"/>
        <w:jc w:val="both"/>
        <w:rPr>
          <w:rtl/>
          <w:lang w:bidi="ar-IQ"/>
        </w:rPr>
      </w:pPr>
      <w:r>
        <w:rPr>
          <w:rFonts w:hint="cs"/>
          <w:rtl/>
          <w:lang w:bidi="ar-IQ"/>
        </w:rPr>
        <w:t xml:space="preserve">3- الشرط الثالث: تجانس التباين. </w:t>
      </w:r>
    </w:p>
    <w:p w:rsidR="00EB0729" w:rsidRPr="00BC61A6" w:rsidRDefault="00EB0729" w:rsidP="00EB0729">
      <w:pPr>
        <w:jc w:val="both"/>
        <w:rPr>
          <w:b/>
          <w:bCs/>
          <w:sz w:val="32"/>
          <w:szCs w:val="32"/>
          <w:rtl/>
          <w:lang w:bidi="ar-IQ"/>
        </w:rPr>
      </w:pPr>
      <w:r w:rsidRPr="00BC61A6">
        <w:rPr>
          <w:rFonts w:hint="cs"/>
          <w:b/>
          <w:bCs/>
          <w:sz w:val="32"/>
          <w:szCs w:val="32"/>
          <w:rtl/>
          <w:lang w:bidi="ar-IQ"/>
        </w:rPr>
        <w:t xml:space="preserve">أشكال اختبار </w:t>
      </w:r>
      <w:r w:rsidRPr="00BC61A6">
        <w:rPr>
          <w:b/>
          <w:bCs/>
          <w:sz w:val="32"/>
          <w:szCs w:val="32"/>
          <w:lang w:bidi="ar-IQ"/>
        </w:rPr>
        <w:t>T</w:t>
      </w:r>
      <w:r w:rsidRPr="00BC61A6">
        <w:rPr>
          <w:rFonts w:hint="cs"/>
          <w:b/>
          <w:bCs/>
          <w:sz w:val="32"/>
          <w:szCs w:val="32"/>
          <w:rtl/>
          <w:lang w:bidi="ar-IQ"/>
        </w:rPr>
        <w:t xml:space="preserve">: </w:t>
      </w:r>
    </w:p>
    <w:p w:rsidR="00EB0729" w:rsidRDefault="00EB0729" w:rsidP="00EB0729">
      <w:pPr>
        <w:jc w:val="both"/>
        <w:rPr>
          <w:rtl/>
          <w:lang w:bidi="ar-IQ"/>
        </w:rPr>
      </w:pPr>
      <w:r>
        <w:rPr>
          <w:rFonts w:hint="cs"/>
          <w:rtl/>
          <w:lang w:bidi="ar-IQ"/>
        </w:rPr>
        <w:t xml:space="preserve">الشكل الاول : اختبار </w:t>
      </w:r>
      <w:r>
        <w:rPr>
          <w:lang w:bidi="ar-IQ"/>
        </w:rPr>
        <w:t>(T)</w:t>
      </w:r>
      <w:r>
        <w:rPr>
          <w:rFonts w:hint="cs"/>
          <w:rtl/>
          <w:lang w:bidi="ar-IQ"/>
        </w:rPr>
        <w:t xml:space="preserve"> للعينة الواحدة </w:t>
      </w:r>
      <w:r>
        <w:rPr>
          <w:lang w:bidi="ar-IQ"/>
        </w:rPr>
        <w:t>(One sam</w:t>
      </w:r>
      <w:r w:rsidR="00553E51">
        <w:rPr>
          <w:lang w:bidi="ar-IQ"/>
        </w:rPr>
        <w:t>p</w:t>
      </w:r>
      <w:r>
        <w:rPr>
          <w:lang w:bidi="ar-IQ"/>
        </w:rPr>
        <w:t>le T-Test)</w:t>
      </w:r>
      <w:r>
        <w:rPr>
          <w:rFonts w:hint="cs"/>
          <w:rtl/>
          <w:lang w:bidi="ar-IQ"/>
        </w:rPr>
        <w:t xml:space="preserve">. </w:t>
      </w:r>
    </w:p>
    <w:p w:rsidR="003275E9" w:rsidRDefault="00EB0729" w:rsidP="006F246C">
      <w:pPr>
        <w:jc w:val="both"/>
        <w:rPr>
          <w:rtl/>
          <w:lang w:bidi="ar-IQ"/>
        </w:rPr>
      </w:pPr>
      <w:r>
        <w:rPr>
          <w:rFonts w:hint="cs"/>
          <w:rtl/>
          <w:lang w:bidi="ar-IQ"/>
        </w:rPr>
        <w:t xml:space="preserve">الشكل </w:t>
      </w:r>
      <w:r w:rsidR="00754C4D">
        <w:rPr>
          <w:rFonts w:hint="cs"/>
          <w:rtl/>
          <w:lang w:bidi="ar-IQ"/>
        </w:rPr>
        <w:t xml:space="preserve">الثاني : اختبار </w:t>
      </w:r>
      <w:r w:rsidR="00754C4D">
        <w:rPr>
          <w:lang w:bidi="ar-IQ"/>
        </w:rPr>
        <w:t>(T)</w:t>
      </w:r>
      <w:r w:rsidR="008B2F4B">
        <w:rPr>
          <w:rFonts w:hint="cs"/>
          <w:rtl/>
          <w:lang w:bidi="ar-IQ"/>
        </w:rPr>
        <w:t xml:space="preserve"> للعينة</w:t>
      </w:r>
      <w:r w:rsidR="00587650">
        <w:rPr>
          <w:rFonts w:hint="cs"/>
          <w:rtl/>
          <w:lang w:bidi="ar-IQ"/>
        </w:rPr>
        <w:t xml:space="preserve"> غير </w:t>
      </w:r>
      <w:r w:rsidR="006F246C">
        <w:rPr>
          <w:rFonts w:hint="cs"/>
          <w:rtl/>
          <w:lang w:bidi="ar-IQ"/>
        </w:rPr>
        <w:t xml:space="preserve"> المستقلة </w:t>
      </w:r>
      <w:r w:rsidR="00754C4D">
        <w:rPr>
          <w:lang w:bidi="ar-IQ"/>
        </w:rPr>
        <w:t>Paired sample T-Test)</w:t>
      </w:r>
      <w:r w:rsidR="00754C4D">
        <w:rPr>
          <w:rFonts w:hint="cs"/>
          <w:rtl/>
          <w:lang w:bidi="ar-IQ"/>
        </w:rPr>
        <w:t>)</w:t>
      </w:r>
    </w:p>
    <w:p w:rsidR="00754C4D" w:rsidRDefault="00754C4D" w:rsidP="00754C4D">
      <w:pPr>
        <w:jc w:val="both"/>
        <w:rPr>
          <w:rtl/>
          <w:lang w:bidi="ar-IQ"/>
        </w:rPr>
      </w:pPr>
      <w:r>
        <w:rPr>
          <w:rFonts w:hint="cs"/>
          <w:rtl/>
          <w:lang w:bidi="ar-IQ"/>
        </w:rPr>
        <w:t xml:space="preserve">الشكل الثالث : اختبار </w:t>
      </w:r>
      <w:r>
        <w:rPr>
          <w:lang w:bidi="ar-IQ"/>
        </w:rPr>
        <w:t>(T)</w:t>
      </w:r>
      <w:r>
        <w:rPr>
          <w:rFonts w:hint="cs"/>
          <w:rtl/>
          <w:lang w:bidi="ar-IQ"/>
        </w:rPr>
        <w:t xml:space="preserve"> للعينة المستقلة </w:t>
      </w:r>
      <w:r>
        <w:rPr>
          <w:lang w:bidi="ar-IQ"/>
        </w:rPr>
        <w:t>(Independent sample T-Test)</w:t>
      </w:r>
      <w:r>
        <w:rPr>
          <w:rFonts w:hint="cs"/>
          <w:rtl/>
          <w:lang w:bidi="ar-IQ"/>
        </w:rPr>
        <w:t xml:space="preserve"> .</w:t>
      </w:r>
    </w:p>
    <w:p w:rsidR="00750B55" w:rsidRDefault="006F246C" w:rsidP="009E23A5">
      <w:pPr>
        <w:jc w:val="both"/>
        <w:rPr>
          <w:rtl/>
          <w:lang w:bidi="ar-IQ"/>
        </w:rPr>
      </w:pPr>
      <w:r>
        <w:rPr>
          <w:rFonts w:hint="cs"/>
          <w:rtl/>
          <w:lang w:bidi="ar-IQ"/>
        </w:rPr>
        <w:lastRenderedPageBreak/>
        <w:t>1</w:t>
      </w:r>
      <w:r w:rsidR="00310C26">
        <w:rPr>
          <w:rFonts w:hint="cs"/>
          <w:rtl/>
          <w:lang w:bidi="ar-IQ"/>
        </w:rPr>
        <w:t xml:space="preserve">_  </w:t>
      </w:r>
      <w:r w:rsidR="00750B55">
        <w:rPr>
          <w:rFonts w:hint="cs"/>
          <w:rtl/>
          <w:lang w:bidi="ar-IQ"/>
        </w:rPr>
        <w:t xml:space="preserve">اختبار </w:t>
      </w:r>
      <w:r w:rsidR="00750B55">
        <w:rPr>
          <w:lang w:bidi="ar-IQ"/>
        </w:rPr>
        <w:t>(T)</w:t>
      </w:r>
      <w:r w:rsidR="00750B55">
        <w:rPr>
          <w:rFonts w:hint="cs"/>
          <w:rtl/>
          <w:lang w:bidi="ar-IQ"/>
        </w:rPr>
        <w:t xml:space="preserve"> للعينات المرتبطة المزدوجة </w:t>
      </w:r>
      <w:r w:rsidR="009E23A5">
        <w:rPr>
          <w:rFonts w:hint="cs"/>
          <w:rtl/>
          <w:lang w:bidi="ar-IQ"/>
        </w:rPr>
        <w:t xml:space="preserve"> (غير المستقلة </w:t>
      </w:r>
      <w:r w:rsidR="00750B55">
        <w:rPr>
          <w:lang w:bidi="ar-IQ"/>
        </w:rPr>
        <w:t>paired Sample T-Test</w:t>
      </w:r>
      <w:r w:rsidR="009E23A5">
        <w:rPr>
          <w:lang w:bidi="ar-IQ"/>
        </w:rPr>
        <w:t>(</w:t>
      </w:r>
      <w:r w:rsidR="00750B55">
        <w:rPr>
          <w:rFonts w:hint="cs"/>
          <w:rtl/>
          <w:lang w:bidi="ar-IQ"/>
        </w:rPr>
        <w:t xml:space="preserve"> يستخدم هذا الاختبار للعينات </w:t>
      </w:r>
      <w:r w:rsidR="00011D8E">
        <w:rPr>
          <w:rFonts w:hint="cs"/>
          <w:rtl/>
          <w:lang w:bidi="ar-IQ"/>
        </w:rPr>
        <w:t xml:space="preserve">المرتبطة(المزدوجة) أي العينة التي يجري عليها اختبار ومن ثم يجري عليها نفس </w:t>
      </w:r>
      <w:r w:rsidR="001609F4">
        <w:rPr>
          <w:rFonts w:hint="cs"/>
          <w:rtl/>
          <w:lang w:bidi="ar-IQ"/>
        </w:rPr>
        <w:t xml:space="preserve">الاختبار بعد فترة معينة من قبل الباحث. </w:t>
      </w:r>
    </w:p>
    <w:p w:rsidR="001609F4" w:rsidRDefault="001609F4" w:rsidP="00750B55">
      <w:pPr>
        <w:jc w:val="both"/>
        <w:rPr>
          <w:rtl/>
          <w:lang w:bidi="ar-IQ"/>
        </w:rPr>
      </w:pPr>
    </w:p>
    <w:p w:rsidR="001609F4" w:rsidRDefault="001609F4" w:rsidP="00750B55">
      <w:pPr>
        <w:jc w:val="both"/>
        <w:rPr>
          <w:rtl/>
          <w:lang w:bidi="ar-IQ"/>
        </w:rPr>
      </w:pPr>
      <w:r>
        <w:rPr>
          <w:rFonts w:hint="cs"/>
          <w:rtl/>
          <w:lang w:bidi="ar-IQ"/>
        </w:rPr>
        <w:t xml:space="preserve">شروط استخدام هذا الاختبار: </w:t>
      </w:r>
    </w:p>
    <w:p w:rsidR="001609F4" w:rsidRDefault="001609F4" w:rsidP="001609F4">
      <w:pPr>
        <w:pStyle w:val="ListParagraph"/>
        <w:numPr>
          <w:ilvl w:val="0"/>
          <w:numId w:val="1"/>
        </w:numPr>
        <w:jc w:val="both"/>
        <w:rPr>
          <w:lang w:bidi="ar-IQ"/>
        </w:rPr>
      </w:pPr>
      <w:r>
        <w:rPr>
          <w:rFonts w:hint="cs"/>
          <w:rtl/>
          <w:lang w:bidi="ar-IQ"/>
        </w:rPr>
        <w:t xml:space="preserve">الشرط الاول : يجب ان يكون توزيع العينة طبيعياً وكذلك الفرق ايضاً طبيعياً. </w:t>
      </w:r>
    </w:p>
    <w:p w:rsidR="001609F4" w:rsidRDefault="001609F4" w:rsidP="001609F4">
      <w:pPr>
        <w:pStyle w:val="ListParagraph"/>
        <w:numPr>
          <w:ilvl w:val="0"/>
          <w:numId w:val="1"/>
        </w:numPr>
        <w:jc w:val="both"/>
        <w:rPr>
          <w:lang w:bidi="ar-IQ"/>
        </w:rPr>
      </w:pPr>
      <w:r>
        <w:rPr>
          <w:rFonts w:hint="cs"/>
          <w:rtl/>
          <w:lang w:bidi="ar-IQ"/>
        </w:rPr>
        <w:t>الشرط الثاني: ان يكون قيم الفرق بين المتغيرين مستقلة عن بعضها البعض واذا لم يتحقق نتيجة هذا الاختبار لن تكون موثوق بها.</w:t>
      </w:r>
    </w:p>
    <w:p w:rsidR="002909CC" w:rsidRDefault="002909CC" w:rsidP="002909CC">
      <w:pPr>
        <w:jc w:val="both"/>
        <w:rPr>
          <w:rtl/>
          <w:lang w:bidi="ar-IQ"/>
        </w:rPr>
      </w:pPr>
    </w:p>
    <w:p w:rsidR="002909CC" w:rsidRDefault="002909CC" w:rsidP="002909CC">
      <w:pPr>
        <w:jc w:val="both"/>
        <w:rPr>
          <w:rtl/>
          <w:lang w:bidi="ar-IQ"/>
        </w:rPr>
      </w:pPr>
      <w:r>
        <w:rPr>
          <w:rFonts w:hint="cs"/>
          <w:rtl/>
          <w:lang w:bidi="ar-IQ"/>
        </w:rPr>
        <w:t xml:space="preserve">مثال في المجال الرياضي: </w:t>
      </w:r>
    </w:p>
    <w:p w:rsidR="00FB1C54" w:rsidRDefault="00FB1C54" w:rsidP="00FB1C54">
      <w:pPr>
        <w:jc w:val="both"/>
        <w:rPr>
          <w:rtl/>
          <w:lang w:bidi="ar-IQ"/>
        </w:rPr>
      </w:pPr>
      <w:r>
        <w:rPr>
          <w:rFonts w:hint="cs"/>
          <w:rtl/>
          <w:lang w:bidi="ar-IQ"/>
        </w:rPr>
        <w:t xml:space="preserve">اجرى باحث اختبار لمهارة الطلوع بالكب على جهاز الحلق على(12) لاعب وكانت نتائجهم (2، 3، 4، 3، 2، 1، 3، 2، 2، 2،3). ثم اعيد الاختبار عليهم بعد انتهاء البرنامج التدريبي فكانت نتائجهم على التوالي (5، 4، 5، 4، 3، 4، 5،4، 3، 2، 4، 3). المطلوب هل توجد فروق ذات دلالة احصائية بين الاختيارين . </w:t>
      </w:r>
    </w:p>
    <w:p w:rsidR="00FB1C54" w:rsidRDefault="00FB1C54" w:rsidP="00FB1C54">
      <w:pPr>
        <w:pStyle w:val="ListParagraph"/>
        <w:numPr>
          <w:ilvl w:val="0"/>
          <w:numId w:val="8"/>
        </w:numPr>
        <w:jc w:val="both"/>
        <w:rPr>
          <w:lang w:bidi="ar-IQ"/>
        </w:rPr>
      </w:pPr>
      <w:r>
        <w:rPr>
          <w:rFonts w:hint="cs"/>
          <w:rtl/>
          <w:lang w:bidi="ar-IQ"/>
        </w:rPr>
        <w:t xml:space="preserve">سوف تشير عليها عند إجراء التحليل الأحصائي ضمن الحقبة الاحصائية </w:t>
      </w:r>
      <w:r>
        <w:rPr>
          <w:lang w:bidi="ar-IQ"/>
        </w:rPr>
        <w:t>SPPS</w:t>
      </w:r>
      <w:r>
        <w:rPr>
          <w:rFonts w:hint="cs"/>
          <w:rtl/>
          <w:lang w:bidi="ar-IQ"/>
        </w:rPr>
        <w:t xml:space="preserve"> ولأجراء  الاختبار الاحصائي </w:t>
      </w:r>
      <w:r>
        <w:rPr>
          <w:lang w:bidi="ar-IQ"/>
        </w:rPr>
        <w:t>(T)</w:t>
      </w:r>
      <w:r>
        <w:rPr>
          <w:rFonts w:hint="cs"/>
          <w:rtl/>
          <w:lang w:bidi="ar-IQ"/>
        </w:rPr>
        <w:t xml:space="preserve"> للعينات المرتبطة </w:t>
      </w:r>
      <w:r>
        <w:rPr>
          <w:lang w:bidi="ar-IQ"/>
        </w:rPr>
        <w:t>Paired Sample T- Test</w:t>
      </w:r>
      <w:r>
        <w:rPr>
          <w:rFonts w:hint="cs"/>
          <w:rtl/>
          <w:lang w:bidi="ar-IQ"/>
        </w:rPr>
        <w:t xml:space="preserve"> اتبع الخطوات التالية ضمن الحقبة الأحصائية </w:t>
      </w:r>
      <w:r>
        <w:rPr>
          <w:lang w:bidi="ar-IQ"/>
        </w:rPr>
        <w:t>SPPS</w:t>
      </w:r>
      <w:r>
        <w:rPr>
          <w:rFonts w:hint="cs"/>
          <w:rtl/>
          <w:lang w:bidi="ar-IQ"/>
        </w:rPr>
        <w:t xml:space="preserve">. </w:t>
      </w:r>
    </w:p>
    <w:p w:rsidR="00FB1C54" w:rsidRDefault="00FB1C54" w:rsidP="00FB1C54">
      <w:pPr>
        <w:jc w:val="both"/>
        <w:rPr>
          <w:rtl/>
          <w:lang w:bidi="ar-IQ"/>
        </w:rPr>
      </w:pPr>
      <w:r>
        <w:rPr>
          <w:rFonts w:hint="cs"/>
          <w:rtl/>
          <w:lang w:bidi="ar-IQ"/>
        </w:rPr>
        <w:t xml:space="preserve">1- انقر قائمة </w:t>
      </w:r>
      <w:r>
        <w:rPr>
          <w:lang w:bidi="ar-IQ"/>
        </w:rPr>
        <w:t>Analyze</w:t>
      </w:r>
      <w:r>
        <w:rPr>
          <w:rFonts w:hint="cs"/>
          <w:rtl/>
          <w:lang w:bidi="ar-IQ"/>
        </w:rPr>
        <w:t xml:space="preserve"> ثم أنقر </w:t>
      </w:r>
      <w:r>
        <w:rPr>
          <w:lang w:bidi="ar-IQ"/>
        </w:rPr>
        <w:t>Com Pare means</w:t>
      </w:r>
      <w:r>
        <w:rPr>
          <w:rFonts w:hint="cs"/>
          <w:rtl/>
          <w:lang w:bidi="ar-IQ"/>
        </w:rPr>
        <w:t xml:space="preserve"> ثم </w:t>
      </w:r>
      <w:r w:rsidR="00CF34D6">
        <w:rPr>
          <w:lang w:bidi="ar-IQ"/>
        </w:rPr>
        <w:t>Paired Sample T-Test</w:t>
      </w:r>
      <w:r w:rsidR="00CF34D6">
        <w:rPr>
          <w:rFonts w:hint="cs"/>
          <w:rtl/>
          <w:lang w:bidi="ar-IQ"/>
        </w:rPr>
        <w:t xml:space="preserve"> ستظهر لك مربع الحوار </w:t>
      </w:r>
      <w:r w:rsidR="00CF34D6">
        <w:rPr>
          <w:lang w:bidi="ar-IQ"/>
        </w:rPr>
        <w:t>Paired Sample T-Test</w:t>
      </w:r>
      <w:r w:rsidR="00CF34D6">
        <w:rPr>
          <w:rFonts w:hint="cs"/>
          <w:rtl/>
          <w:lang w:bidi="ar-IQ"/>
        </w:rPr>
        <w:t xml:space="preserve"> . </w:t>
      </w:r>
    </w:p>
    <w:p w:rsidR="00CF34D6" w:rsidRDefault="00CF34D6" w:rsidP="00FB1C54">
      <w:pPr>
        <w:jc w:val="both"/>
        <w:rPr>
          <w:rtl/>
          <w:lang w:bidi="ar-IQ"/>
        </w:rPr>
      </w:pPr>
      <w:r>
        <w:rPr>
          <w:rFonts w:hint="cs"/>
          <w:rtl/>
          <w:lang w:bidi="ar-IQ"/>
        </w:rPr>
        <w:t xml:space="preserve">2- انقر على المتغيرين الذين تري فحص متوسطاتها (الاختبار القبلي ، الاختبار البعدي) ثم انقر </w:t>
      </w:r>
      <w:r>
        <w:rPr>
          <w:rFonts w:hint="cs"/>
          <w:lang w:bidi="ar-IQ"/>
        </w:rPr>
        <w:sym w:font="Wingdings 3" w:char="F075"/>
      </w:r>
      <w:r>
        <w:rPr>
          <w:rFonts w:hint="cs"/>
          <w:rtl/>
          <w:lang w:bidi="ar-IQ"/>
        </w:rPr>
        <w:t xml:space="preserve"> لنقله الى المربع </w:t>
      </w:r>
      <w:r>
        <w:rPr>
          <w:lang w:bidi="ar-IQ"/>
        </w:rPr>
        <w:t>Paired Variables</w:t>
      </w:r>
      <w:r>
        <w:rPr>
          <w:rFonts w:hint="cs"/>
          <w:rtl/>
          <w:lang w:bidi="ar-IQ"/>
        </w:rPr>
        <w:t xml:space="preserve"> . </w:t>
      </w:r>
    </w:p>
    <w:p w:rsidR="00CF34D6" w:rsidRDefault="00CF34D6" w:rsidP="00FB1C54">
      <w:pPr>
        <w:jc w:val="both"/>
        <w:rPr>
          <w:rtl/>
          <w:lang w:bidi="ar-IQ"/>
        </w:rPr>
      </w:pPr>
      <w:r>
        <w:rPr>
          <w:rFonts w:hint="cs"/>
          <w:rtl/>
          <w:lang w:bidi="ar-IQ"/>
        </w:rPr>
        <w:t xml:space="preserve">أنقر </w:t>
      </w:r>
      <w:r>
        <w:rPr>
          <w:lang w:bidi="ar-IQ"/>
        </w:rPr>
        <w:t>ok</w:t>
      </w:r>
      <w:r>
        <w:rPr>
          <w:rFonts w:hint="cs"/>
          <w:rtl/>
          <w:lang w:bidi="ar-IQ"/>
        </w:rPr>
        <w:t xml:space="preserve"> ستظهر لك نتائج اختبار </w:t>
      </w:r>
      <w:r>
        <w:rPr>
          <w:lang w:bidi="ar-IQ"/>
        </w:rPr>
        <w:t>(T)</w:t>
      </w:r>
      <w:r>
        <w:rPr>
          <w:rFonts w:hint="cs"/>
          <w:rtl/>
          <w:lang w:bidi="ar-IQ"/>
        </w:rPr>
        <w:t xml:space="preserve"> للعينة الواحدة في شاشة المخرجات كما في الجدول: نتائج اختبار </w:t>
      </w:r>
      <w:r>
        <w:rPr>
          <w:lang w:bidi="ar-IQ"/>
        </w:rPr>
        <w:t>T</w:t>
      </w:r>
      <w:r>
        <w:rPr>
          <w:rFonts w:hint="cs"/>
          <w:rtl/>
          <w:lang w:bidi="ar-IQ"/>
        </w:rPr>
        <w:t xml:space="preserve"> للعيات المرتبطة </w:t>
      </w:r>
      <w:r>
        <w:rPr>
          <w:lang w:bidi="ar-IQ"/>
        </w:rPr>
        <w:t>Paired Sample T-Test</w:t>
      </w:r>
      <w:r>
        <w:rPr>
          <w:rFonts w:hint="cs"/>
          <w:rtl/>
          <w:lang w:bidi="ar-IQ"/>
        </w:rPr>
        <w:t xml:space="preserve"> بعض الاحصائيات الوصفية</w:t>
      </w:r>
      <w:r w:rsidR="006110C7">
        <w:rPr>
          <w:rFonts w:hint="cs"/>
          <w:rtl/>
          <w:lang w:bidi="ar-IQ"/>
        </w:rPr>
        <w:t xml:space="preserve">. </w:t>
      </w:r>
    </w:p>
    <w:p w:rsidR="006110C7" w:rsidRDefault="006110C7" w:rsidP="00FB1C54">
      <w:pPr>
        <w:jc w:val="both"/>
        <w:rPr>
          <w:rtl/>
          <w:lang w:bidi="ar-IQ"/>
        </w:rPr>
      </w:pPr>
    </w:p>
    <w:p w:rsidR="006110C7" w:rsidRDefault="006110C7" w:rsidP="00FB1C54">
      <w:pPr>
        <w:jc w:val="both"/>
        <w:rPr>
          <w:rtl/>
          <w:lang w:bidi="ar-IQ"/>
        </w:rPr>
      </w:pPr>
      <w:r>
        <w:rPr>
          <w:lang w:bidi="ar-IQ"/>
        </w:rPr>
        <w:t>Paired Sample  Statistics</w:t>
      </w:r>
      <w:r>
        <w:rPr>
          <w:rFonts w:hint="cs"/>
          <w:rtl/>
          <w:lang w:bidi="ar-IQ"/>
        </w:rPr>
        <w:t xml:space="preserve"> </w:t>
      </w: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6110C7" w:rsidTr="006110C7">
        <w:tc>
          <w:tcPr>
            <w:tcW w:w="1420" w:type="dxa"/>
          </w:tcPr>
          <w:p w:rsidR="006110C7" w:rsidRDefault="006110C7" w:rsidP="006110C7">
            <w:pPr>
              <w:bidi w:val="0"/>
              <w:jc w:val="both"/>
              <w:rPr>
                <w:lang w:bidi="ar-IQ"/>
              </w:rPr>
            </w:pPr>
          </w:p>
        </w:tc>
        <w:tc>
          <w:tcPr>
            <w:tcW w:w="1420" w:type="dxa"/>
          </w:tcPr>
          <w:p w:rsidR="006110C7" w:rsidRDefault="006110C7" w:rsidP="006110C7">
            <w:pPr>
              <w:bidi w:val="0"/>
              <w:jc w:val="both"/>
              <w:rPr>
                <w:lang w:bidi="ar-IQ"/>
              </w:rPr>
            </w:pPr>
          </w:p>
        </w:tc>
        <w:tc>
          <w:tcPr>
            <w:tcW w:w="1420" w:type="dxa"/>
          </w:tcPr>
          <w:p w:rsidR="006110C7" w:rsidRDefault="006110C7" w:rsidP="006110C7">
            <w:pPr>
              <w:bidi w:val="0"/>
              <w:jc w:val="both"/>
              <w:rPr>
                <w:lang w:bidi="ar-IQ"/>
              </w:rPr>
            </w:pPr>
            <w:r>
              <w:rPr>
                <w:lang w:bidi="ar-IQ"/>
              </w:rPr>
              <w:t xml:space="preserve">Mean </w:t>
            </w:r>
          </w:p>
        </w:tc>
        <w:tc>
          <w:tcPr>
            <w:tcW w:w="1420" w:type="dxa"/>
          </w:tcPr>
          <w:p w:rsidR="006110C7" w:rsidRDefault="006110C7" w:rsidP="006110C7">
            <w:pPr>
              <w:bidi w:val="0"/>
              <w:jc w:val="both"/>
              <w:rPr>
                <w:lang w:bidi="ar-IQ"/>
              </w:rPr>
            </w:pPr>
            <w:r>
              <w:rPr>
                <w:lang w:bidi="ar-IQ"/>
              </w:rPr>
              <w:t>N</w:t>
            </w:r>
          </w:p>
        </w:tc>
        <w:tc>
          <w:tcPr>
            <w:tcW w:w="1421" w:type="dxa"/>
          </w:tcPr>
          <w:p w:rsidR="006110C7" w:rsidRDefault="006110C7" w:rsidP="006110C7">
            <w:pPr>
              <w:bidi w:val="0"/>
              <w:jc w:val="both"/>
              <w:rPr>
                <w:lang w:bidi="ar-IQ"/>
              </w:rPr>
            </w:pPr>
            <w:r>
              <w:rPr>
                <w:lang w:bidi="ar-IQ"/>
              </w:rPr>
              <w:t xml:space="preserve">Std Deviation </w:t>
            </w:r>
          </w:p>
        </w:tc>
        <w:tc>
          <w:tcPr>
            <w:tcW w:w="1421" w:type="dxa"/>
          </w:tcPr>
          <w:p w:rsidR="006110C7" w:rsidRDefault="006110C7" w:rsidP="006110C7">
            <w:pPr>
              <w:bidi w:val="0"/>
              <w:jc w:val="both"/>
              <w:rPr>
                <w:lang w:bidi="ar-IQ"/>
              </w:rPr>
            </w:pPr>
            <w:r>
              <w:rPr>
                <w:lang w:bidi="ar-IQ"/>
              </w:rPr>
              <w:t>Std Error mean</w:t>
            </w:r>
          </w:p>
        </w:tc>
      </w:tr>
      <w:tr w:rsidR="006110C7" w:rsidTr="006110C7">
        <w:tc>
          <w:tcPr>
            <w:tcW w:w="1420" w:type="dxa"/>
          </w:tcPr>
          <w:p w:rsidR="006110C7" w:rsidRDefault="006110C7" w:rsidP="006110C7">
            <w:pPr>
              <w:bidi w:val="0"/>
              <w:jc w:val="both"/>
              <w:rPr>
                <w:lang w:bidi="ar-IQ"/>
              </w:rPr>
            </w:pPr>
            <w:r>
              <w:rPr>
                <w:lang w:bidi="ar-IQ"/>
              </w:rPr>
              <w:t xml:space="preserve">Paired </w:t>
            </w:r>
          </w:p>
        </w:tc>
        <w:tc>
          <w:tcPr>
            <w:tcW w:w="1420" w:type="dxa"/>
          </w:tcPr>
          <w:p w:rsidR="006110C7" w:rsidRDefault="006110C7" w:rsidP="006110C7">
            <w:pPr>
              <w:bidi w:val="0"/>
              <w:jc w:val="both"/>
              <w:rPr>
                <w:rtl/>
                <w:lang w:bidi="ar-IQ"/>
              </w:rPr>
            </w:pPr>
            <w:r>
              <w:rPr>
                <w:rFonts w:hint="cs"/>
                <w:rtl/>
                <w:lang w:bidi="ar-IQ"/>
              </w:rPr>
              <w:t xml:space="preserve">قبلي </w:t>
            </w:r>
          </w:p>
        </w:tc>
        <w:tc>
          <w:tcPr>
            <w:tcW w:w="1420" w:type="dxa"/>
          </w:tcPr>
          <w:p w:rsidR="006110C7" w:rsidRDefault="006110C7" w:rsidP="006110C7">
            <w:pPr>
              <w:bidi w:val="0"/>
              <w:jc w:val="both"/>
              <w:rPr>
                <w:lang w:bidi="ar-IQ"/>
              </w:rPr>
            </w:pPr>
          </w:p>
        </w:tc>
        <w:tc>
          <w:tcPr>
            <w:tcW w:w="1420" w:type="dxa"/>
          </w:tcPr>
          <w:p w:rsidR="006110C7" w:rsidRDefault="006110C7" w:rsidP="006110C7">
            <w:pPr>
              <w:bidi w:val="0"/>
              <w:jc w:val="both"/>
              <w:rPr>
                <w:lang w:bidi="ar-IQ"/>
              </w:rPr>
            </w:pPr>
          </w:p>
        </w:tc>
        <w:tc>
          <w:tcPr>
            <w:tcW w:w="1421" w:type="dxa"/>
          </w:tcPr>
          <w:p w:rsidR="006110C7" w:rsidRDefault="006110C7" w:rsidP="006110C7">
            <w:pPr>
              <w:bidi w:val="0"/>
              <w:jc w:val="both"/>
              <w:rPr>
                <w:lang w:bidi="ar-IQ"/>
              </w:rPr>
            </w:pPr>
          </w:p>
        </w:tc>
        <w:tc>
          <w:tcPr>
            <w:tcW w:w="1421" w:type="dxa"/>
          </w:tcPr>
          <w:p w:rsidR="006110C7" w:rsidRDefault="006110C7" w:rsidP="006110C7">
            <w:pPr>
              <w:bidi w:val="0"/>
              <w:jc w:val="both"/>
              <w:rPr>
                <w:lang w:bidi="ar-IQ"/>
              </w:rPr>
            </w:pPr>
          </w:p>
        </w:tc>
      </w:tr>
      <w:tr w:rsidR="006110C7" w:rsidTr="006110C7">
        <w:tc>
          <w:tcPr>
            <w:tcW w:w="1420" w:type="dxa"/>
          </w:tcPr>
          <w:p w:rsidR="006110C7" w:rsidRDefault="006110C7" w:rsidP="006110C7">
            <w:pPr>
              <w:bidi w:val="0"/>
              <w:jc w:val="both"/>
              <w:rPr>
                <w:lang w:bidi="ar-IQ"/>
              </w:rPr>
            </w:pPr>
          </w:p>
        </w:tc>
        <w:tc>
          <w:tcPr>
            <w:tcW w:w="1420" w:type="dxa"/>
          </w:tcPr>
          <w:p w:rsidR="006110C7" w:rsidRDefault="006110C7" w:rsidP="006110C7">
            <w:pPr>
              <w:bidi w:val="0"/>
              <w:jc w:val="both"/>
              <w:rPr>
                <w:rtl/>
                <w:lang w:bidi="ar-IQ"/>
              </w:rPr>
            </w:pPr>
            <w:r>
              <w:rPr>
                <w:rFonts w:hint="cs"/>
                <w:rtl/>
                <w:lang w:bidi="ar-IQ"/>
              </w:rPr>
              <w:t xml:space="preserve">بعدي </w:t>
            </w:r>
          </w:p>
        </w:tc>
        <w:tc>
          <w:tcPr>
            <w:tcW w:w="1420" w:type="dxa"/>
          </w:tcPr>
          <w:p w:rsidR="006110C7" w:rsidRDefault="006110C7" w:rsidP="006110C7">
            <w:pPr>
              <w:bidi w:val="0"/>
              <w:jc w:val="both"/>
              <w:rPr>
                <w:lang w:bidi="ar-IQ"/>
              </w:rPr>
            </w:pPr>
          </w:p>
        </w:tc>
        <w:tc>
          <w:tcPr>
            <w:tcW w:w="1420" w:type="dxa"/>
          </w:tcPr>
          <w:p w:rsidR="006110C7" w:rsidRDefault="006110C7" w:rsidP="006110C7">
            <w:pPr>
              <w:bidi w:val="0"/>
              <w:jc w:val="both"/>
              <w:rPr>
                <w:lang w:bidi="ar-IQ"/>
              </w:rPr>
            </w:pPr>
          </w:p>
        </w:tc>
        <w:tc>
          <w:tcPr>
            <w:tcW w:w="1421" w:type="dxa"/>
          </w:tcPr>
          <w:p w:rsidR="006110C7" w:rsidRDefault="006110C7" w:rsidP="006110C7">
            <w:pPr>
              <w:bidi w:val="0"/>
              <w:jc w:val="both"/>
              <w:rPr>
                <w:lang w:bidi="ar-IQ"/>
              </w:rPr>
            </w:pPr>
          </w:p>
        </w:tc>
        <w:tc>
          <w:tcPr>
            <w:tcW w:w="1421" w:type="dxa"/>
          </w:tcPr>
          <w:p w:rsidR="006110C7" w:rsidRDefault="006110C7" w:rsidP="006110C7">
            <w:pPr>
              <w:bidi w:val="0"/>
              <w:jc w:val="both"/>
              <w:rPr>
                <w:lang w:bidi="ar-IQ"/>
              </w:rPr>
            </w:pPr>
          </w:p>
        </w:tc>
      </w:tr>
    </w:tbl>
    <w:p w:rsidR="00490DB9" w:rsidRDefault="00490DB9" w:rsidP="00490DB9">
      <w:pPr>
        <w:ind w:left="360"/>
        <w:jc w:val="both"/>
        <w:rPr>
          <w:rtl/>
          <w:lang w:bidi="ar-IQ"/>
        </w:rPr>
      </w:pPr>
      <w:r>
        <w:rPr>
          <w:rFonts w:hint="cs"/>
          <w:rtl/>
          <w:lang w:bidi="ar-IQ"/>
        </w:rPr>
        <w:t xml:space="preserve">جدول (2): نتائج اختبار </w:t>
      </w:r>
      <w:r>
        <w:rPr>
          <w:lang w:bidi="ar-IQ"/>
        </w:rPr>
        <w:t>T</w:t>
      </w:r>
      <w:r>
        <w:rPr>
          <w:rFonts w:hint="cs"/>
          <w:rtl/>
          <w:lang w:bidi="ar-IQ"/>
        </w:rPr>
        <w:t xml:space="preserve"> للعينات المرتبطة والذي يبين معامل الارتباط بين المتغيرين. </w:t>
      </w:r>
    </w:p>
    <w:p w:rsidR="00490DB9" w:rsidRDefault="00490DB9" w:rsidP="00490DB9">
      <w:pPr>
        <w:bidi w:val="0"/>
        <w:ind w:left="360"/>
        <w:jc w:val="center"/>
        <w:rPr>
          <w:lang w:bidi="ar-IQ"/>
        </w:rPr>
      </w:pPr>
      <w:r>
        <w:rPr>
          <w:lang w:bidi="ar-IQ"/>
        </w:rPr>
        <w:lastRenderedPageBreak/>
        <w:t>Paired Samples correlations</w:t>
      </w:r>
    </w:p>
    <w:tbl>
      <w:tblPr>
        <w:tblStyle w:val="TableGrid"/>
        <w:bidiVisual/>
        <w:tblW w:w="0" w:type="auto"/>
        <w:tblInd w:w="360" w:type="dxa"/>
        <w:tblLook w:val="04A0" w:firstRow="1" w:lastRow="0" w:firstColumn="1" w:lastColumn="0" w:noHBand="0" w:noVBand="1"/>
      </w:tblPr>
      <w:tblGrid>
        <w:gridCol w:w="2026"/>
        <w:gridCol w:w="2087"/>
        <w:gridCol w:w="2016"/>
        <w:gridCol w:w="967"/>
        <w:gridCol w:w="1066"/>
      </w:tblGrid>
      <w:tr w:rsidR="00490DB9" w:rsidTr="001F6AF2">
        <w:tc>
          <w:tcPr>
            <w:tcW w:w="2026" w:type="dxa"/>
          </w:tcPr>
          <w:p w:rsidR="00490DB9" w:rsidRDefault="00D805F9" w:rsidP="00FE5529">
            <w:pPr>
              <w:jc w:val="both"/>
              <w:rPr>
                <w:lang w:bidi="ar-IQ"/>
              </w:rPr>
            </w:pPr>
            <w:r>
              <w:rPr>
                <w:lang w:bidi="ar-IQ"/>
              </w:rPr>
              <w:t>S</w:t>
            </w:r>
            <w:r w:rsidR="00FE5529">
              <w:rPr>
                <w:lang w:bidi="ar-IQ"/>
              </w:rPr>
              <w:t>ig</w:t>
            </w:r>
          </w:p>
        </w:tc>
        <w:tc>
          <w:tcPr>
            <w:tcW w:w="2087" w:type="dxa"/>
          </w:tcPr>
          <w:p w:rsidR="00490DB9" w:rsidRDefault="00490DB9" w:rsidP="001F6AF2">
            <w:pPr>
              <w:jc w:val="both"/>
              <w:rPr>
                <w:rtl/>
                <w:lang w:bidi="ar-IQ"/>
              </w:rPr>
            </w:pPr>
            <w:r>
              <w:rPr>
                <w:lang w:bidi="ar-IQ"/>
              </w:rPr>
              <w:t>Correlation</w:t>
            </w:r>
          </w:p>
        </w:tc>
        <w:tc>
          <w:tcPr>
            <w:tcW w:w="2016" w:type="dxa"/>
          </w:tcPr>
          <w:p w:rsidR="00490DB9" w:rsidRDefault="00490DB9" w:rsidP="001F6AF2">
            <w:pPr>
              <w:jc w:val="both"/>
              <w:rPr>
                <w:lang w:bidi="ar-IQ"/>
              </w:rPr>
            </w:pPr>
            <w:r>
              <w:rPr>
                <w:lang w:bidi="ar-IQ"/>
              </w:rPr>
              <w:t>N</w:t>
            </w:r>
          </w:p>
        </w:tc>
        <w:tc>
          <w:tcPr>
            <w:tcW w:w="967" w:type="dxa"/>
            <w:tcBorders>
              <w:right w:val="single" w:sz="4" w:space="0" w:color="auto"/>
            </w:tcBorders>
          </w:tcPr>
          <w:p w:rsidR="00490DB9" w:rsidRDefault="00490DB9" w:rsidP="001F6AF2">
            <w:pPr>
              <w:jc w:val="both"/>
              <w:rPr>
                <w:rtl/>
                <w:lang w:bidi="ar-IQ"/>
              </w:rPr>
            </w:pPr>
            <w:r>
              <w:rPr>
                <w:rFonts w:hint="cs"/>
                <w:rtl/>
                <w:lang w:bidi="ar-IQ"/>
              </w:rPr>
              <w:t xml:space="preserve">قبلي </w:t>
            </w:r>
          </w:p>
        </w:tc>
        <w:tc>
          <w:tcPr>
            <w:tcW w:w="1066" w:type="dxa"/>
            <w:vMerge w:val="restart"/>
            <w:tcBorders>
              <w:left w:val="single" w:sz="4" w:space="0" w:color="auto"/>
            </w:tcBorders>
          </w:tcPr>
          <w:p w:rsidR="00490DB9" w:rsidRDefault="00490DB9" w:rsidP="001F6AF2">
            <w:pPr>
              <w:bidi w:val="0"/>
              <w:jc w:val="both"/>
              <w:rPr>
                <w:lang w:bidi="ar-IQ"/>
              </w:rPr>
            </w:pPr>
            <w:r>
              <w:rPr>
                <w:lang w:bidi="ar-IQ"/>
              </w:rPr>
              <w:t>Pairl</w:t>
            </w:r>
          </w:p>
        </w:tc>
      </w:tr>
      <w:tr w:rsidR="00490DB9" w:rsidTr="001F6AF2">
        <w:tc>
          <w:tcPr>
            <w:tcW w:w="2026" w:type="dxa"/>
          </w:tcPr>
          <w:p w:rsidR="00490DB9" w:rsidRDefault="00490DB9" w:rsidP="001F6AF2">
            <w:pPr>
              <w:jc w:val="both"/>
              <w:rPr>
                <w:lang w:bidi="ar-IQ"/>
              </w:rPr>
            </w:pPr>
          </w:p>
        </w:tc>
        <w:tc>
          <w:tcPr>
            <w:tcW w:w="2087" w:type="dxa"/>
          </w:tcPr>
          <w:p w:rsidR="00490DB9" w:rsidRDefault="00490DB9" w:rsidP="001F6AF2">
            <w:pPr>
              <w:jc w:val="both"/>
              <w:rPr>
                <w:lang w:bidi="ar-IQ"/>
              </w:rPr>
            </w:pPr>
          </w:p>
        </w:tc>
        <w:tc>
          <w:tcPr>
            <w:tcW w:w="2016" w:type="dxa"/>
          </w:tcPr>
          <w:p w:rsidR="00490DB9" w:rsidRDefault="00490DB9" w:rsidP="001F6AF2">
            <w:pPr>
              <w:jc w:val="both"/>
              <w:rPr>
                <w:lang w:bidi="ar-IQ"/>
              </w:rPr>
            </w:pPr>
          </w:p>
        </w:tc>
        <w:tc>
          <w:tcPr>
            <w:tcW w:w="967" w:type="dxa"/>
            <w:tcBorders>
              <w:right w:val="single" w:sz="4" w:space="0" w:color="auto"/>
            </w:tcBorders>
          </w:tcPr>
          <w:p w:rsidR="00490DB9" w:rsidRDefault="00490DB9" w:rsidP="001F6AF2">
            <w:pPr>
              <w:jc w:val="both"/>
              <w:rPr>
                <w:rtl/>
                <w:lang w:bidi="ar-IQ"/>
              </w:rPr>
            </w:pPr>
            <w:r>
              <w:rPr>
                <w:rFonts w:hint="cs"/>
                <w:rtl/>
                <w:lang w:bidi="ar-IQ"/>
              </w:rPr>
              <w:t xml:space="preserve">بعدي </w:t>
            </w:r>
          </w:p>
        </w:tc>
        <w:tc>
          <w:tcPr>
            <w:tcW w:w="1066" w:type="dxa"/>
            <w:vMerge/>
            <w:tcBorders>
              <w:left w:val="single" w:sz="4" w:space="0" w:color="auto"/>
            </w:tcBorders>
          </w:tcPr>
          <w:p w:rsidR="00490DB9" w:rsidRDefault="00490DB9" w:rsidP="001F6AF2">
            <w:pPr>
              <w:jc w:val="both"/>
              <w:rPr>
                <w:rtl/>
                <w:lang w:bidi="ar-IQ"/>
              </w:rPr>
            </w:pPr>
          </w:p>
        </w:tc>
      </w:tr>
    </w:tbl>
    <w:p w:rsidR="00490DB9" w:rsidRDefault="00490DB9" w:rsidP="00490DB9">
      <w:pPr>
        <w:ind w:left="360"/>
        <w:jc w:val="both"/>
        <w:rPr>
          <w:rtl/>
          <w:lang w:bidi="ar-IQ"/>
        </w:rPr>
      </w:pPr>
    </w:p>
    <w:p w:rsidR="00490DB9" w:rsidRDefault="00490DB9" w:rsidP="00FE5529">
      <w:pPr>
        <w:ind w:left="360"/>
        <w:jc w:val="both"/>
        <w:rPr>
          <w:rtl/>
          <w:lang w:bidi="ar-IQ"/>
        </w:rPr>
      </w:pPr>
      <w:r>
        <w:rPr>
          <w:rFonts w:hint="cs"/>
          <w:rtl/>
          <w:lang w:bidi="ar-IQ"/>
        </w:rPr>
        <w:t xml:space="preserve">دائماً هذا الجدول يهمل من قبل الباحث لكن هذا الجدول جداً مهم من خلاله نجد استقلالية المتغيرين اي كلما كان هناك علاقة ارتباط </w:t>
      </w:r>
      <w:r w:rsidRPr="005873D9">
        <w:rPr>
          <w:rFonts w:hint="cs"/>
          <w:color w:val="FF0000"/>
          <w:rtl/>
          <w:lang w:bidi="ar-IQ"/>
        </w:rPr>
        <w:t>غير</w:t>
      </w:r>
      <w:r>
        <w:rPr>
          <w:rFonts w:hint="cs"/>
          <w:rtl/>
          <w:lang w:bidi="ar-IQ"/>
        </w:rPr>
        <w:t xml:space="preserve"> </w:t>
      </w:r>
      <w:r w:rsidR="00FE5529">
        <w:rPr>
          <w:rFonts w:hint="cs"/>
          <w:rtl/>
          <w:lang w:bidi="ar-IQ"/>
        </w:rPr>
        <w:t>معنوية</w:t>
      </w:r>
      <w:r>
        <w:rPr>
          <w:rFonts w:hint="cs"/>
          <w:rtl/>
          <w:lang w:bidi="ar-IQ"/>
        </w:rPr>
        <w:t xml:space="preserve">كلما كان نتيجة قيمة </w:t>
      </w:r>
      <w:r>
        <w:rPr>
          <w:lang w:bidi="ar-IQ"/>
        </w:rPr>
        <w:t>T-Test</w:t>
      </w:r>
      <w:r>
        <w:rPr>
          <w:rFonts w:hint="cs"/>
          <w:rtl/>
          <w:lang w:bidi="ar-IQ"/>
        </w:rPr>
        <w:t>.</w:t>
      </w:r>
      <w:r w:rsidR="00FE5529">
        <w:rPr>
          <w:rFonts w:hint="cs"/>
          <w:rtl/>
          <w:lang w:bidi="ar-IQ"/>
        </w:rPr>
        <w:t xml:space="preserve"> حقيقية .</w:t>
      </w:r>
      <w:r>
        <w:rPr>
          <w:rFonts w:hint="cs"/>
          <w:rtl/>
          <w:lang w:bidi="ar-IQ"/>
        </w:rPr>
        <w:t xml:space="preserve"> </w:t>
      </w:r>
    </w:p>
    <w:tbl>
      <w:tblPr>
        <w:tblStyle w:val="TableGrid"/>
        <w:tblW w:w="0" w:type="auto"/>
        <w:tblInd w:w="360" w:type="dxa"/>
        <w:tblLook w:val="04A0" w:firstRow="1" w:lastRow="0" w:firstColumn="1" w:lastColumn="0" w:noHBand="0" w:noVBand="1"/>
      </w:tblPr>
      <w:tblGrid>
        <w:gridCol w:w="1338"/>
        <w:gridCol w:w="962"/>
        <w:gridCol w:w="1417"/>
        <w:gridCol w:w="1134"/>
        <w:gridCol w:w="2923"/>
        <w:gridCol w:w="388"/>
      </w:tblGrid>
      <w:tr w:rsidR="00490DB9" w:rsidTr="001F6AF2">
        <w:tc>
          <w:tcPr>
            <w:tcW w:w="1338" w:type="dxa"/>
          </w:tcPr>
          <w:p w:rsidR="00490DB9" w:rsidRDefault="00490DB9" w:rsidP="001F6AF2">
            <w:pPr>
              <w:bidi w:val="0"/>
              <w:jc w:val="both"/>
              <w:rPr>
                <w:rtl/>
                <w:lang w:bidi="ar-IQ"/>
              </w:rPr>
            </w:pPr>
            <w:r>
              <w:rPr>
                <w:rFonts w:hint="cs"/>
                <w:rtl/>
                <w:lang w:bidi="ar-IQ"/>
              </w:rPr>
              <w:t xml:space="preserve">بعدي- قبلي </w:t>
            </w:r>
          </w:p>
          <w:p w:rsidR="00490DB9" w:rsidRDefault="00490DB9" w:rsidP="001F6AF2">
            <w:pPr>
              <w:bidi w:val="0"/>
              <w:jc w:val="both"/>
              <w:rPr>
                <w:lang w:bidi="ar-IQ"/>
              </w:rPr>
            </w:pPr>
            <w:r>
              <w:rPr>
                <w:lang w:bidi="ar-IQ"/>
              </w:rPr>
              <w:t>Pair1</w:t>
            </w:r>
          </w:p>
        </w:tc>
        <w:tc>
          <w:tcPr>
            <w:tcW w:w="962" w:type="dxa"/>
          </w:tcPr>
          <w:p w:rsidR="00490DB9" w:rsidRDefault="00490DB9" w:rsidP="001F6AF2">
            <w:pPr>
              <w:bidi w:val="0"/>
              <w:jc w:val="both"/>
              <w:rPr>
                <w:lang w:bidi="ar-IQ"/>
              </w:rPr>
            </w:pPr>
            <w:r>
              <w:rPr>
                <w:lang w:bidi="ar-IQ"/>
              </w:rPr>
              <w:t xml:space="preserve">Mean </w:t>
            </w:r>
          </w:p>
        </w:tc>
        <w:tc>
          <w:tcPr>
            <w:tcW w:w="1417" w:type="dxa"/>
          </w:tcPr>
          <w:p w:rsidR="00490DB9" w:rsidRDefault="00490DB9" w:rsidP="001F6AF2">
            <w:pPr>
              <w:bidi w:val="0"/>
              <w:jc w:val="both"/>
              <w:rPr>
                <w:lang w:bidi="ar-IQ"/>
              </w:rPr>
            </w:pPr>
            <w:r>
              <w:rPr>
                <w:lang w:bidi="ar-IQ"/>
              </w:rPr>
              <w:t>Std</w:t>
            </w:r>
          </w:p>
          <w:p w:rsidR="00490DB9" w:rsidRDefault="00490DB9" w:rsidP="001F6AF2">
            <w:pPr>
              <w:bidi w:val="0"/>
              <w:jc w:val="both"/>
              <w:rPr>
                <w:lang w:bidi="ar-IQ"/>
              </w:rPr>
            </w:pPr>
            <w:r>
              <w:rPr>
                <w:lang w:bidi="ar-IQ"/>
              </w:rPr>
              <w:t xml:space="preserve">Deviation </w:t>
            </w:r>
          </w:p>
        </w:tc>
        <w:tc>
          <w:tcPr>
            <w:tcW w:w="1134" w:type="dxa"/>
          </w:tcPr>
          <w:p w:rsidR="00490DB9" w:rsidRDefault="00490DB9" w:rsidP="001F6AF2">
            <w:pPr>
              <w:bidi w:val="0"/>
              <w:jc w:val="both"/>
              <w:rPr>
                <w:lang w:bidi="ar-IQ"/>
              </w:rPr>
            </w:pPr>
            <w:r>
              <w:rPr>
                <w:lang w:bidi="ar-IQ"/>
              </w:rPr>
              <w:t xml:space="preserve">Stdfrror mean </w:t>
            </w:r>
          </w:p>
        </w:tc>
        <w:tc>
          <w:tcPr>
            <w:tcW w:w="2923" w:type="dxa"/>
          </w:tcPr>
          <w:p w:rsidR="00490DB9" w:rsidRDefault="00490DB9" w:rsidP="001F6AF2">
            <w:pPr>
              <w:bidi w:val="0"/>
              <w:jc w:val="both"/>
              <w:rPr>
                <w:lang w:bidi="ar-IQ"/>
              </w:rPr>
            </w:pPr>
            <w:r>
              <w:rPr>
                <w:lang w:bidi="ar-IQ"/>
              </w:rPr>
              <w:t xml:space="preserve">95% contdece interral of the Afferance lower upper </w:t>
            </w:r>
          </w:p>
        </w:tc>
        <w:tc>
          <w:tcPr>
            <w:tcW w:w="388" w:type="dxa"/>
          </w:tcPr>
          <w:p w:rsidR="00490DB9" w:rsidRDefault="00490DB9" w:rsidP="001F6AF2">
            <w:pPr>
              <w:bidi w:val="0"/>
              <w:jc w:val="both"/>
              <w:rPr>
                <w:lang w:bidi="ar-IQ"/>
              </w:rPr>
            </w:pPr>
            <w:r>
              <w:rPr>
                <w:lang w:bidi="ar-IQ"/>
              </w:rPr>
              <w:t>T</w:t>
            </w:r>
          </w:p>
        </w:tc>
      </w:tr>
    </w:tbl>
    <w:p w:rsidR="00490DB9" w:rsidRDefault="00490DB9" w:rsidP="00490DB9">
      <w:pPr>
        <w:bidi w:val="0"/>
        <w:ind w:left="360"/>
        <w:jc w:val="both"/>
        <w:rPr>
          <w:lang w:bidi="ar-IQ"/>
        </w:rPr>
      </w:pPr>
    </w:p>
    <w:p w:rsidR="00490DB9" w:rsidRDefault="00490DB9" w:rsidP="00490DB9">
      <w:pPr>
        <w:ind w:left="360"/>
        <w:jc w:val="both"/>
        <w:rPr>
          <w:rtl/>
          <w:lang w:bidi="ar-IQ"/>
        </w:rPr>
      </w:pPr>
      <w:r>
        <w:rPr>
          <w:rFonts w:hint="cs"/>
          <w:rtl/>
          <w:lang w:bidi="ar-IQ"/>
        </w:rPr>
        <w:t xml:space="preserve">لقد قام برنامج </w:t>
      </w:r>
      <w:r>
        <w:rPr>
          <w:lang w:bidi="ar-IQ"/>
        </w:rPr>
        <w:t>SPSS</w:t>
      </w:r>
      <w:r>
        <w:rPr>
          <w:rFonts w:hint="cs"/>
          <w:rtl/>
          <w:lang w:bidi="ar-IQ"/>
        </w:rPr>
        <w:t xml:space="preserve"> لحساب المتوسط الحسابي </w:t>
      </w:r>
      <w:r>
        <w:rPr>
          <w:lang w:bidi="ar-IQ"/>
        </w:rPr>
        <w:t>(mean)</w:t>
      </w:r>
      <w:r>
        <w:rPr>
          <w:rFonts w:hint="cs"/>
          <w:rtl/>
          <w:lang w:bidi="ar-IQ"/>
        </w:rPr>
        <w:t xml:space="preserve"> والانحراف المعياري </w:t>
      </w:r>
      <w:r>
        <w:rPr>
          <w:lang w:bidi="ar-IQ"/>
        </w:rPr>
        <w:t>(Std Devsation)</w:t>
      </w:r>
      <w:r>
        <w:rPr>
          <w:rFonts w:hint="cs"/>
          <w:rtl/>
          <w:lang w:bidi="ar-IQ"/>
        </w:rPr>
        <w:t xml:space="preserve"> والخطأ المعياري </w:t>
      </w:r>
      <w:r>
        <w:rPr>
          <w:lang w:bidi="ar-IQ"/>
        </w:rPr>
        <w:t>(Std Error mean)</w:t>
      </w:r>
      <w:r>
        <w:rPr>
          <w:rFonts w:hint="cs"/>
          <w:rtl/>
          <w:lang w:bidi="ar-IQ"/>
        </w:rPr>
        <w:t xml:space="preserve"> للاختبارين القبلي والبعدي لمهارة الطلوع بالكب كما تم حساب معامل الارتباط بين الاختبارين كما  قام برنامج </w:t>
      </w:r>
      <w:r>
        <w:rPr>
          <w:lang w:bidi="ar-IQ"/>
        </w:rPr>
        <w:t>spss</w:t>
      </w:r>
      <w:r>
        <w:rPr>
          <w:rFonts w:hint="cs"/>
          <w:rtl/>
          <w:lang w:bidi="ar-IQ"/>
        </w:rPr>
        <w:t xml:space="preserve"> لحساب متوسط الفروق البالغ (    ) وقيمة مستوى الدلالة </w:t>
      </w:r>
      <w:r>
        <w:rPr>
          <w:lang w:bidi="ar-IQ"/>
        </w:rPr>
        <w:t>(Sig)</w:t>
      </w:r>
      <w:r>
        <w:rPr>
          <w:rFonts w:hint="cs"/>
          <w:rtl/>
          <w:lang w:bidi="ar-IQ"/>
        </w:rPr>
        <w:t xml:space="preserve"> التي من خلالها على معرفة الفروق كيفية كتابة البيانات في متن رسالة او اطروحة كما يلي: </w:t>
      </w:r>
    </w:p>
    <w:tbl>
      <w:tblPr>
        <w:tblStyle w:val="TableGrid"/>
        <w:bidiVisual/>
        <w:tblW w:w="0" w:type="auto"/>
        <w:tblInd w:w="360" w:type="dxa"/>
        <w:tblLook w:val="04A0" w:firstRow="1" w:lastRow="0" w:firstColumn="1" w:lastColumn="0" w:noHBand="0" w:noVBand="1"/>
      </w:tblPr>
      <w:tblGrid>
        <w:gridCol w:w="1084"/>
        <w:gridCol w:w="612"/>
        <w:gridCol w:w="517"/>
        <w:gridCol w:w="835"/>
        <w:gridCol w:w="1001"/>
        <w:gridCol w:w="1034"/>
        <w:gridCol w:w="671"/>
        <w:gridCol w:w="927"/>
        <w:gridCol w:w="671"/>
        <w:gridCol w:w="810"/>
      </w:tblGrid>
      <w:tr w:rsidR="00490DB9" w:rsidTr="001F6AF2">
        <w:tc>
          <w:tcPr>
            <w:tcW w:w="852" w:type="dxa"/>
          </w:tcPr>
          <w:p w:rsidR="00490DB9" w:rsidRDefault="00490DB9" w:rsidP="001F6AF2">
            <w:pPr>
              <w:jc w:val="both"/>
              <w:rPr>
                <w:rtl/>
                <w:lang w:bidi="ar-IQ"/>
              </w:rPr>
            </w:pPr>
            <w:r>
              <w:rPr>
                <w:rFonts w:hint="cs"/>
                <w:rtl/>
                <w:lang w:bidi="ar-IQ"/>
              </w:rPr>
              <w:t xml:space="preserve">المتغيرات </w:t>
            </w:r>
          </w:p>
        </w:tc>
        <w:tc>
          <w:tcPr>
            <w:tcW w:w="852" w:type="dxa"/>
          </w:tcPr>
          <w:p w:rsidR="00490DB9" w:rsidRPr="00F13EBF" w:rsidRDefault="00490DB9" w:rsidP="001F6AF2">
            <w:pPr>
              <w:jc w:val="both"/>
              <w:rPr>
                <w:vertAlign w:val="superscript"/>
                <w:rtl/>
                <w:lang w:bidi="ar-IQ"/>
              </w:rPr>
            </w:pPr>
            <w:r>
              <w:rPr>
                <w:rFonts w:hint="cs"/>
                <w:rtl/>
                <w:lang w:bidi="ar-IQ"/>
              </w:rPr>
              <w:t>س</w:t>
            </w:r>
            <w:r>
              <w:rPr>
                <w:rFonts w:hint="cs"/>
                <w:vertAlign w:val="superscript"/>
                <w:rtl/>
                <w:lang w:bidi="ar-IQ"/>
              </w:rPr>
              <w:t>-</w:t>
            </w:r>
          </w:p>
        </w:tc>
        <w:tc>
          <w:tcPr>
            <w:tcW w:w="852" w:type="dxa"/>
          </w:tcPr>
          <w:p w:rsidR="00490DB9" w:rsidRDefault="00490DB9" w:rsidP="001F6AF2">
            <w:pPr>
              <w:jc w:val="both"/>
              <w:rPr>
                <w:rtl/>
                <w:lang w:bidi="ar-IQ"/>
              </w:rPr>
            </w:pPr>
            <w:r>
              <w:rPr>
                <w:rFonts w:hint="cs"/>
                <w:rtl/>
                <w:lang w:bidi="ar-IQ"/>
              </w:rPr>
              <w:t>ع</w:t>
            </w:r>
          </w:p>
        </w:tc>
        <w:tc>
          <w:tcPr>
            <w:tcW w:w="852" w:type="dxa"/>
          </w:tcPr>
          <w:p w:rsidR="00490DB9" w:rsidRPr="00F13EBF" w:rsidRDefault="00490DB9" w:rsidP="001F6AF2">
            <w:pPr>
              <w:jc w:val="both"/>
              <w:rPr>
                <w:rtl/>
                <w:lang w:bidi="ar-IQ"/>
              </w:rPr>
            </w:pPr>
            <w:r>
              <w:rPr>
                <w:rFonts w:hint="cs"/>
                <w:rtl/>
                <w:lang w:bidi="ar-IQ"/>
              </w:rPr>
              <w:t>س</w:t>
            </w:r>
            <w:r>
              <w:rPr>
                <w:rFonts w:hint="cs"/>
                <w:vertAlign w:val="superscript"/>
                <w:rtl/>
                <w:lang w:bidi="ar-IQ"/>
              </w:rPr>
              <w:t xml:space="preserve">- </w:t>
            </w:r>
            <w:r>
              <w:rPr>
                <w:rFonts w:hint="cs"/>
                <w:rtl/>
                <w:lang w:bidi="ar-IQ"/>
              </w:rPr>
              <w:t xml:space="preserve"> للفروق </w:t>
            </w:r>
          </w:p>
        </w:tc>
        <w:tc>
          <w:tcPr>
            <w:tcW w:w="852" w:type="dxa"/>
          </w:tcPr>
          <w:p w:rsidR="00490DB9" w:rsidRDefault="00490DB9" w:rsidP="001F6AF2">
            <w:pPr>
              <w:jc w:val="both"/>
              <w:rPr>
                <w:rtl/>
                <w:lang w:bidi="ar-IQ"/>
              </w:rPr>
            </w:pPr>
            <w:r>
              <w:rPr>
                <w:rFonts w:hint="cs"/>
                <w:rtl/>
                <w:lang w:bidi="ar-IQ"/>
              </w:rPr>
              <w:t xml:space="preserve">الخطأ المعياري للفروق </w:t>
            </w:r>
          </w:p>
        </w:tc>
        <w:tc>
          <w:tcPr>
            <w:tcW w:w="852" w:type="dxa"/>
          </w:tcPr>
          <w:p w:rsidR="00490DB9" w:rsidRDefault="00490DB9" w:rsidP="001F6AF2">
            <w:pPr>
              <w:jc w:val="both"/>
              <w:rPr>
                <w:rtl/>
                <w:lang w:bidi="ar-IQ"/>
              </w:rPr>
            </w:pPr>
            <w:r>
              <w:rPr>
                <w:lang w:bidi="ar-IQ"/>
              </w:rPr>
              <w:t>T</w:t>
            </w:r>
            <w:r>
              <w:rPr>
                <w:rFonts w:hint="cs"/>
                <w:rtl/>
                <w:lang w:bidi="ar-IQ"/>
              </w:rPr>
              <w:t xml:space="preserve"> المحسوبة </w:t>
            </w:r>
          </w:p>
        </w:tc>
        <w:tc>
          <w:tcPr>
            <w:tcW w:w="852" w:type="dxa"/>
          </w:tcPr>
          <w:p w:rsidR="00490DB9" w:rsidRDefault="00490DB9" w:rsidP="001F6AF2">
            <w:pPr>
              <w:jc w:val="both"/>
              <w:rPr>
                <w:rtl/>
                <w:lang w:bidi="ar-IQ"/>
              </w:rPr>
            </w:pPr>
            <w:r>
              <w:rPr>
                <w:lang w:bidi="ar-IQ"/>
              </w:rPr>
              <w:t>Sig</w:t>
            </w:r>
            <w:r>
              <w:rPr>
                <w:rFonts w:hint="cs"/>
                <w:rtl/>
                <w:lang w:bidi="ar-IQ"/>
              </w:rPr>
              <w:t xml:space="preserve"> </w:t>
            </w:r>
          </w:p>
        </w:tc>
        <w:tc>
          <w:tcPr>
            <w:tcW w:w="852" w:type="dxa"/>
          </w:tcPr>
          <w:p w:rsidR="00490DB9" w:rsidRDefault="00490DB9" w:rsidP="001F6AF2">
            <w:pPr>
              <w:jc w:val="both"/>
              <w:rPr>
                <w:rtl/>
                <w:lang w:bidi="ar-IQ"/>
              </w:rPr>
            </w:pPr>
            <w:r>
              <w:rPr>
                <w:rFonts w:hint="cs"/>
                <w:rtl/>
                <w:lang w:bidi="ar-IQ"/>
              </w:rPr>
              <w:t>معامل الارتباط</w:t>
            </w:r>
          </w:p>
        </w:tc>
        <w:tc>
          <w:tcPr>
            <w:tcW w:w="853" w:type="dxa"/>
          </w:tcPr>
          <w:p w:rsidR="00490DB9" w:rsidRDefault="00490DB9" w:rsidP="001F6AF2">
            <w:pPr>
              <w:jc w:val="both"/>
              <w:rPr>
                <w:lang w:bidi="ar-IQ"/>
              </w:rPr>
            </w:pPr>
            <w:r>
              <w:rPr>
                <w:lang w:bidi="ar-IQ"/>
              </w:rPr>
              <w:t>Sig</w:t>
            </w:r>
          </w:p>
        </w:tc>
        <w:tc>
          <w:tcPr>
            <w:tcW w:w="853" w:type="dxa"/>
          </w:tcPr>
          <w:p w:rsidR="00490DB9" w:rsidRDefault="00490DB9" w:rsidP="001F6AF2">
            <w:pPr>
              <w:jc w:val="both"/>
              <w:rPr>
                <w:rtl/>
                <w:lang w:bidi="ar-IQ"/>
              </w:rPr>
            </w:pPr>
            <w:r>
              <w:rPr>
                <w:rFonts w:hint="cs"/>
                <w:rtl/>
                <w:lang w:bidi="ar-IQ"/>
              </w:rPr>
              <w:t>النتيجة</w:t>
            </w:r>
          </w:p>
        </w:tc>
      </w:tr>
    </w:tbl>
    <w:p w:rsidR="00490DB9" w:rsidRDefault="00490DB9" w:rsidP="00490DB9">
      <w:pPr>
        <w:jc w:val="both"/>
        <w:rPr>
          <w:rtl/>
          <w:lang w:bidi="ar-IQ"/>
        </w:rPr>
      </w:pPr>
      <w:r>
        <w:rPr>
          <w:rFonts w:hint="cs"/>
          <w:rtl/>
          <w:lang w:bidi="ar-IQ"/>
        </w:rPr>
        <w:t>تحت مستوى دلالة (5%)</w:t>
      </w:r>
    </w:p>
    <w:p w:rsidR="00587650" w:rsidRDefault="00F13EBF" w:rsidP="00D805F9">
      <w:pPr>
        <w:ind w:left="360"/>
        <w:jc w:val="both"/>
        <w:rPr>
          <w:rtl/>
          <w:lang w:bidi="ar-IQ"/>
        </w:rPr>
      </w:pPr>
      <w:r>
        <w:rPr>
          <w:rFonts w:hint="cs"/>
          <w:rtl/>
          <w:lang w:bidi="ar-IQ"/>
        </w:rPr>
        <w:t xml:space="preserve">كما يمكن حساب نتيجة الفروق مابين الاختبار </w:t>
      </w:r>
      <w:r w:rsidR="00F04510">
        <w:rPr>
          <w:rFonts w:hint="cs"/>
          <w:rtl/>
          <w:lang w:bidi="ar-IQ"/>
        </w:rPr>
        <w:t xml:space="preserve">القبلي والبعدي لمهارة الطلوع بالكب يدوياً من خلال القانون التالي: </w:t>
      </w:r>
    </w:p>
    <w:p w:rsidR="00FE5529" w:rsidRDefault="00FE5529" w:rsidP="007F2673">
      <w:pPr>
        <w:ind w:left="360"/>
        <w:jc w:val="both"/>
        <w:rPr>
          <w:rtl/>
          <w:lang w:bidi="ar-IQ"/>
        </w:rPr>
      </w:pPr>
    </w:p>
    <w:p w:rsidR="00427C38" w:rsidRDefault="00BE172D" w:rsidP="00AB0D09">
      <w:pPr>
        <w:tabs>
          <w:tab w:val="left" w:pos="2981"/>
        </w:tabs>
        <w:jc w:val="both"/>
        <w:rPr>
          <w:rtl/>
          <w:lang w:bidi="ar-IQ"/>
        </w:rPr>
      </w:pPr>
      <w:r>
        <w:rPr>
          <w:noProof/>
          <w:rtl/>
        </w:rPr>
        <mc:AlternateContent>
          <mc:Choice Requires="wps">
            <w:drawing>
              <wp:anchor distT="0" distB="0" distL="114300" distR="114300" simplePos="0" relativeHeight="251659264" behindDoc="0" locked="0" layoutInCell="1" allowOverlap="1">
                <wp:simplePos x="0" y="0"/>
                <wp:positionH relativeFrom="column">
                  <wp:posOffset>3510915</wp:posOffset>
                </wp:positionH>
                <wp:positionV relativeFrom="paragraph">
                  <wp:posOffset>1068070</wp:posOffset>
                </wp:positionV>
                <wp:extent cx="1576070" cy="641350"/>
                <wp:effectExtent l="0" t="1270" r="0" b="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38" w:rsidRPr="00F04510" w:rsidRDefault="00427C38" w:rsidP="00427C38">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6.45pt;margin-top:84.1pt;width:124.1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" filled="f" stroked="f">
                <v:textbox>
                  <w:txbxContent>
                    <w:p w:rsidR="00427C38" w:rsidRPr="00F04510" w:rsidRDefault="00427C38" w:rsidP="00427C38">
                      <w:pPr>
                        <w:rPr>
                          <w:lang w:bidi="ar-IQ"/>
                        </w:rPr>
                      </w:pPr>
                    </w:p>
                  </w:txbxContent>
                </v:textbox>
              </v:shape>
            </w:pict>
          </mc:Fallback>
        </mc:AlternateContent>
      </w:r>
      <w:r>
        <w:rPr>
          <w:noProof/>
          <w:rtl/>
        </w:rPr>
        <mc:AlternateContent>
          <mc:Choice Requires="wps">
            <w:drawing>
              <wp:anchor distT="0" distB="0" distL="114300" distR="114300" simplePos="0" relativeHeight="251658240" behindDoc="0" locked="0" layoutInCell="1" allowOverlap="1">
                <wp:simplePos x="0" y="0"/>
                <wp:positionH relativeFrom="column">
                  <wp:posOffset>4172585</wp:posOffset>
                </wp:positionH>
                <wp:positionV relativeFrom="paragraph">
                  <wp:posOffset>99060</wp:posOffset>
                </wp:positionV>
                <wp:extent cx="914400" cy="641350"/>
                <wp:effectExtent l="635" t="3810" r="0" b="254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510" w:rsidRPr="00427C38" w:rsidRDefault="00F04510">
                            <w:pPr>
                              <w:rPr>
                                <w:u w:val="single"/>
                                <w:rtl/>
                                <w:lang w:bidi="ar-IQ"/>
                              </w:rPr>
                            </w:pPr>
                            <w:r>
                              <w:rPr>
                                <w:rFonts w:hint="cs"/>
                                <w:rtl/>
                                <w:lang w:bidi="ar-IQ"/>
                              </w:rPr>
                              <w:t xml:space="preserve">ت= </w:t>
                            </w:r>
                            <w:r w:rsidRPr="00427C38">
                              <w:rPr>
                                <w:rFonts w:hint="cs"/>
                                <w:u w:val="single"/>
                                <w:rtl/>
                                <w:lang w:bidi="ar-IQ"/>
                              </w:rPr>
                              <w:t>ف</w:t>
                            </w:r>
                            <w:r w:rsidRPr="00427C38">
                              <w:rPr>
                                <w:rFonts w:hint="cs"/>
                                <w:u w:val="single"/>
                                <w:vertAlign w:val="superscript"/>
                                <w:rtl/>
                                <w:lang w:bidi="ar-IQ"/>
                              </w:rPr>
                              <w:t>-</w:t>
                            </w:r>
                          </w:p>
                          <w:p w:rsidR="00427C38" w:rsidRPr="00F04510" w:rsidRDefault="00427C38">
                            <w:pPr>
                              <w:rPr>
                                <w:lang w:bidi="ar-IQ"/>
                              </w:rPr>
                            </w:pPr>
                            <w:r>
                              <w:rPr>
                                <w:rFonts w:hint="cs"/>
                                <w:rtl/>
                                <w:lang w:bidi="ar-IQ"/>
                              </w:rPr>
                              <w:t xml:space="preserve">     ف هـ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28.55pt;margin-top:7.8pt;width:1in;height: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uytwIAAMA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" filled="f" stroked="f">
                <v:textbox>
                  <w:txbxContent>
                    <w:p w:rsidR="00F04510" w:rsidRPr="00427C38" w:rsidRDefault="00F04510">
                      <w:pPr>
                        <w:rPr>
                          <w:u w:val="single"/>
                          <w:rtl/>
                          <w:lang w:bidi="ar-IQ"/>
                        </w:rPr>
                      </w:pPr>
                      <w:r>
                        <w:rPr>
                          <w:rFonts w:hint="cs"/>
                          <w:rtl/>
                          <w:lang w:bidi="ar-IQ"/>
                        </w:rPr>
                        <w:t xml:space="preserve">ت= </w:t>
                      </w:r>
                      <w:r w:rsidRPr="00427C38">
                        <w:rPr>
                          <w:rFonts w:hint="cs"/>
                          <w:u w:val="single"/>
                          <w:rtl/>
                          <w:lang w:bidi="ar-IQ"/>
                        </w:rPr>
                        <w:t>ف</w:t>
                      </w:r>
                      <w:r w:rsidRPr="00427C38">
                        <w:rPr>
                          <w:rFonts w:hint="cs"/>
                          <w:u w:val="single"/>
                          <w:vertAlign w:val="superscript"/>
                          <w:rtl/>
                          <w:lang w:bidi="ar-IQ"/>
                        </w:rPr>
                        <w:t>-</w:t>
                      </w:r>
                    </w:p>
                    <w:p w:rsidR="00427C38" w:rsidRPr="00F04510" w:rsidRDefault="00427C38">
                      <w:pPr>
                        <w:rPr>
                          <w:lang w:bidi="ar-IQ"/>
                        </w:rPr>
                      </w:pPr>
                      <w:r>
                        <w:rPr>
                          <w:rFonts w:hint="cs"/>
                          <w:rtl/>
                          <w:lang w:bidi="ar-IQ"/>
                        </w:rPr>
                        <w:t xml:space="preserve">     ف هـ   </w:t>
                      </w:r>
                    </w:p>
                  </w:txbxContent>
                </v:textbox>
              </v:shape>
            </w:pict>
          </mc:Fallback>
        </mc:AlternateContent>
      </w:r>
    </w:p>
    <w:p w:rsidR="00422AC4" w:rsidRDefault="00422AC4" w:rsidP="00422AC4">
      <w:pPr>
        <w:rPr>
          <w:rtl/>
          <w:lang w:bidi="ar-IQ"/>
        </w:rPr>
      </w:pPr>
    </w:p>
    <w:p w:rsidR="00422AC4" w:rsidRPr="00422AC4" w:rsidRDefault="00422AC4" w:rsidP="00422AC4">
      <w:pPr>
        <w:rPr>
          <w:rtl/>
          <w:lang w:bidi="ar-IQ"/>
        </w:rPr>
      </w:pPr>
    </w:p>
    <w:p w:rsidR="00422AC4" w:rsidRDefault="00422AC4" w:rsidP="00422AC4">
      <w:pPr>
        <w:rPr>
          <w:rtl/>
          <w:lang w:bidi="ar-IQ"/>
        </w:rPr>
      </w:pPr>
    </w:p>
    <w:p w:rsidR="00F04510" w:rsidRDefault="006F246C" w:rsidP="00422AC4">
      <w:pPr>
        <w:rPr>
          <w:rtl/>
          <w:lang w:bidi="ar-IQ"/>
        </w:rPr>
      </w:pPr>
      <w:r>
        <w:rPr>
          <w:rFonts w:hint="cs"/>
          <w:rtl/>
          <w:lang w:bidi="ar-IQ"/>
        </w:rPr>
        <w:t>2</w:t>
      </w:r>
      <w:r w:rsidR="00310C26">
        <w:rPr>
          <w:rFonts w:hint="cs"/>
          <w:rtl/>
          <w:lang w:bidi="ar-IQ"/>
        </w:rPr>
        <w:t xml:space="preserve">_   </w:t>
      </w:r>
      <w:r w:rsidR="00422AC4">
        <w:rPr>
          <w:rFonts w:hint="cs"/>
          <w:rtl/>
          <w:lang w:bidi="ar-IQ"/>
        </w:rPr>
        <w:t xml:space="preserve">اختبار </w:t>
      </w:r>
      <w:r w:rsidR="00422AC4">
        <w:rPr>
          <w:lang w:bidi="ar-IQ"/>
        </w:rPr>
        <w:t>(T- Test)</w:t>
      </w:r>
      <w:r w:rsidR="00422AC4">
        <w:rPr>
          <w:rFonts w:hint="cs"/>
          <w:rtl/>
          <w:lang w:bidi="ar-IQ"/>
        </w:rPr>
        <w:t xml:space="preserve"> للعينات المستقلة </w:t>
      </w:r>
      <w:r w:rsidR="00422AC4">
        <w:rPr>
          <w:lang w:bidi="ar-IQ"/>
        </w:rPr>
        <w:t>independent –samples</w:t>
      </w:r>
      <w:r w:rsidR="00422AC4">
        <w:rPr>
          <w:rFonts w:hint="cs"/>
          <w:rtl/>
          <w:lang w:bidi="ar-IQ"/>
        </w:rPr>
        <w:t xml:space="preserve"> ويستخدم لاستخراج قيمة </w:t>
      </w:r>
      <w:r w:rsidR="00422AC4">
        <w:rPr>
          <w:lang w:bidi="ar-IQ"/>
        </w:rPr>
        <w:t>T-Test</w:t>
      </w:r>
      <w:r w:rsidR="00422AC4">
        <w:rPr>
          <w:rFonts w:hint="cs"/>
          <w:rtl/>
          <w:lang w:bidi="ar-IQ"/>
        </w:rPr>
        <w:t xml:space="preserve"> للمجموعتان المستقلتان عن بعضهما وله شكلان: الاول في حالة تساوي عدد المجاميع والثاني في حالة عدم تساوي عدد المجاميع. </w:t>
      </w:r>
    </w:p>
    <w:p w:rsidR="00422AC4" w:rsidRDefault="00422AC4" w:rsidP="00422AC4">
      <w:pPr>
        <w:rPr>
          <w:rtl/>
          <w:lang w:bidi="ar-IQ"/>
        </w:rPr>
      </w:pPr>
      <w:r>
        <w:rPr>
          <w:rFonts w:hint="cs"/>
          <w:rtl/>
          <w:lang w:bidi="ar-IQ"/>
        </w:rPr>
        <w:t xml:space="preserve">ولضمان دقة نتائج اختبار </w:t>
      </w:r>
      <w:r>
        <w:rPr>
          <w:lang w:bidi="ar-IQ"/>
        </w:rPr>
        <w:t>T</w:t>
      </w:r>
      <w:r>
        <w:rPr>
          <w:rFonts w:hint="cs"/>
          <w:rtl/>
          <w:lang w:bidi="ar-IQ"/>
        </w:rPr>
        <w:t xml:space="preserve"> يجب ان تتوافر الشروط التالية: </w:t>
      </w:r>
    </w:p>
    <w:p w:rsidR="00422AC4" w:rsidRDefault="00422AC4" w:rsidP="00422AC4">
      <w:pPr>
        <w:rPr>
          <w:rtl/>
          <w:lang w:bidi="ar-IQ"/>
        </w:rPr>
      </w:pPr>
      <w:r>
        <w:rPr>
          <w:rFonts w:hint="cs"/>
          <w:rtl/>
          <w:lang w:bidi="ar-IQ"/>
        </w:rPr>
        <w:lastRenderedPageBreak/>
        <w:t xml:space="preserve">1- يجب ان يكون توزيع متغير الاختبار طبيعياً ويمكن التأكيد من التوزيع بعدة طرق منها اما بالرسوم البيانية </w:t>
      </w:r>
      <w:r>
        <w:rPr>
          <w:lang w:bidi="ar-IQ"/>
        </w:rPr>
        <w:t>Stem and leaf Plot, Histogram</w:t>
      </w:r>
      <w:r>
        <w:rPr>
          <w:rFonts w:hint="cs"/>
          <w:rtl/>
          <w:lang w:bidi="ar-IQ"/>
        </w:rPr>
        <w:t xml:space="preserve"> وغيرها او من خلال اختبارات التوزيع الطبيعي لمعامل الالتواء او </w:t>
      </w:r>
      <w:r>
        <w:rPr>
          <w:lang w:bidi="ar-IQ"/>
        </w:rPr>
        <w:t>S.K</w:t>
      </w:r>
      <w:r>
        <w:rPr>
          <w:rFonts w:hint="cs"/>
          <w:rtl/>
          <w:lang w:bidi="ar-IQ"/>
        </w:rPr>
        <w:t xml:space="preserve"> وغيرها. </w:t>
      </w:r>
    </w:p>
    <w:p w:rsidR="00422AC4" w:rsidRDefault="00422AC4" w:rsidP="00310C26">
      <w:pPr>
        <w:rPr>
          <w:rtl/>
          <w:lang w:bidi="ar-IQ"/>
        </w:rPr>
      </w:pPr>
      <w:r>
        <w:rPr>
          <w:rFonts w:hint="cs"/>
          <w:rtl/>
          <w:lang w:bidi="ar-IQ"/>
        </w:rPr>
        <w:t xml:space="preserve">2- </w:t>
      </w:r>
      <w:r w:rsidR="007A446B">
        <w:rPr>
          <w:rFonts w:hint="cs"/>
          <w:rtl/>
          <w:lang w:bidi="ar-IQ"/>
        </w:rPr>
        <w:t>الاستقلالية : اي ان قيمة معامل الارتباط بين المجمو</w:t>
      </w:r>
      <w:r w:rsidR="00587650">
        <w:rPr>
          <w:rFonts w:hint="cs"/>
          <w:rtl/>
          <w:lang w:bidi="ar-IQ"/>
        </w:rPr>
        <w:t>ع</w:t>
      </w:r>
      <w:r w:rsidR="007A446B">
        <w:rPr>
          <w:rFonts w:hint="cs"/>
          <w:rtl/>
          <w:lang w:bidi="ar-IQ"/>
        </w:rPr>
        <w:t xml:space="preserve">تين ضعيفة جداً أي يتم الاختبار للمجموعتين عشوائياً لان العكس سيؤدي </w:t>
      </w:r>
      <w:r w:rsidR="00F37AB4">
        <w:rPr>
          <w:rFonts w:hint="cs"/>
          <w:rtl/>
          <w:lang w:bidi="ar-IQ"/>
        </w:rPr>
        <w:t xml:space="preserve">الى خطر انهيار الشرط والذي يمنع استخدام الاحصاء </w:t>
      </w:r>
      <w:r w:rsidR="00A65113">
        <w:rPr>
          <w:rFonts w:hint="cs"/>
          <w:rtl/>
          <w:lang w:bidi="ar-IQ"/>
        </w:rPr>
        <w:t>المعلمي</w:t>
      </w:r>
      <w:r w:rsidR="00F37AB4">
        <w:rPr>
          <w:rFonts w:hint="cs"/>
          <w:rtl/>
          <w:lang w:bidi="ar-IQ"/>
        </w:rPr>
        <w:t xml:space="preserve"> وعند</w:t>
      </w:r>
      <w:r w:rsidR="00310C26">
        <w:rPr>
          <w:rFonts w:hint="cs"/>
          <w:rtl/>
          <w:lang w:bidi="ar-IQ"/>
        </w:rPr>
        <w:t>ها</w:t>
      </w:r>
      <w:r w:rsidR="00F37AB4">
        <w:rPr>
          <w:rFonts w:hint="cs"/>
          <w:rtl/>
          <w:lang w:bidi="ar-IQ"/>
        </w:rPr>
        <w:t xml:space="preserve"> يتم اللجوء الى </w:t>
      </w:r>
      <w:r w:rsidR="00F37AB4" w:rsidRPr="000D22D9">
        <w:rPr>
          <w:rFonts w:hint="cs"/>
          <w:color w:val="FF0000"/>
          <w:rtl/>
          <w:lang w:bidi="ar-IQ"/>
        </w:rPr>
        <w:t xml:space="preserve">الاحصاء </w:t>
      </w:r>
      <w:r w:rsidR="00310C26">
        <w:rPr>
          <w:rFonts w:hint="cs"/>
          <w:color w:val="FF0000"/>
          <w:rtl/>
          <w:lang w:bidi="ar-IQ"/>
        </w:rPr>
        <w:t>ا</w:t>
      </w:r>
      <w:r w:rsidR="000D22D9" w:rsidRPr="000D22D9">
        <w:rPr>
          <w:rFonts w:hint="cs"/>
          <w:color w:val="FF0000"/>
          <w:rtl/>
          <w:lang w:bidi="ar-IQ"/>
        </w:rPr>
        <w:t>لامعلمي</w:t>
      </w:r>
      <w:r w:rsidR="000D22D9">
        <w:rPr>
          <w:rFonts w:hint="cs"/>
          <w:rtl/>
          <w:lang w:bidi="ar-IQ"/>
        </w:rPr>
        <w:t xml:space="preserve"> </w:t>
      </w:r>
      <w:r w:rsidR="00F37AB4">
        <w:rPr>
          <w:rFonts w:hint="cs"/>
          <w:rtl/>
          <w:lang w:bidi="ar-IQ"/>
        </w:rPr>
        <w:t xml:space="preserve">للاستدلال . وان هذ الشرط موجود لان غالباً اذ نجد ان الباحثين يختارون العينات العشوائية (من دون قصد) لذا فان هذا الشرط ممكن الحصول عليه في بحوث التربية الرياضية. </w:t>
      </w:r>
    </w:p>
    <w:p w:rsidR="00F37AB4" w:rsidRDefault="00F37AB4" w:rsidP="00D579E8">
      <w:pPr>
        <w:rPr>
          <w:rtl/>
          <w:lang w:bidi="ar-IQ"/>
        </w:rPr>
      </w:pPr>
      <w:r>
        <w:rPr>
          <w:rFonts w:hint="cs"/>
          <w:rtl/>
          <w:lang w:bidi="ar-IQ"/>
        </w:rPr>
        <w:t xml:space="preserve">ثالثاً: تجانس التباين: اي ان تباين العينة الاولى لايختلف عن تباين العينة الثانية ولايعني التطابق في قيمة التباين بل يعني انه ليست بينهما فرق معنوي. </w:t>
      </w:r>
    </w:p>
    <w:p w:rsidR="001A0F58" w:rsidRPr="000D22D9" w:rsidRDefault="001A0F58" w:rsidP="00D579E8">
      <w:pPr>
        <w:rPr>
          <w:b/>
          <w:bCs/>
          <w:rtl/>
          <w:lang w:bidi="ar-IQ"/>
        </w:rPr>
      </w:pPr>
      <w:r w:rsidRPr="000D22D9">
        <w:rPr>
          <w:rFonts w:hint="cs"/>
          <w:b/>
          <w:bCs/>
          <w:rtl/>
          <w:lang w:bidi="ar-IQ"/>
        </w:rPr>
        <w:t xml:space="preserve">مثال في المجال الرياضي: </w:t>
      </w:r>
    </w:p>
    <w:p w:rsidR="001A0F58" w:rsidRDefault="001A0F58" w:rsidP="006110C7">
      <w:pPr>
        <w:rPr>
          <w:rtl/>
          <w:lang w:bidi="ar-IQ"/>
        </w:rPr>
      </w:pPr>
      <w:r>
        <w:rPr>
          <w:rFonts w:hint="cs"/>
          <w:rtl/>
          <w:lang w:bidi="ar-IQ"/>
        </w:rPr>
        <w:t>تم اختيار مجموعتين متكونة من (10) لاعبين لكل مجموعة في مهارة الهبوط وقف على اليدين متبوع بربع ل</w:t>
      </w:r>
      <w:r w:rsidR="006110C7">
        <w:rPr>
          <w:rFonts w:hint="cs"/>
          <w:rtl/>
          <w:lang w:bidi="ar-IQ"/>
        </w:rPr>
        <w:t>ف</w:t>
      </w:r>
      <w:r>
        <w:rPr>
          <w:rFonts w:hint="cs"/>
          <w:rtl/>
          <w:lang w:bidi="ar-IQ"/>
        </w:rPr>
        <w:t xml:space="preserve">ة وبعد شهرين تم اختبار المجموعتين بنفس المهارة فكانت النتائج مايلي المطلوب ايجاد معنوية الفروق: </w:t>
      </w:r>
    </w:p>
    <w:p w:rsidR="001A0F58" w:rsidRDefault="001A0F58" w:rsidP="006110C7">
      <w:pPr>
        <w:rPr>
          <w:rtl/>
        </w:rPr>
      </w:pPr>
      <w:r>
        <w:rPr>
          <w:rFonts w:hint="cs"/>
          <w:rtl/>
          <w:lang w:bidi="ar-IQ"/>
        </w:rPr>
        <w:t xml:space="preserve">ولإجراء الاختبار الأحصائي </w:t>
      </w:r>
      <w:r>
        <w:rPr>
          <w:lang w:bidi="ar-IQ"/>
        </w:rPr>
        <w:t>(T)</w:t>
      </w:r>
      <w:r>
        <w:rPr>
          <w:rFonts w:hint="cs"/>
          <w:rtl/>
        </w:rPr>
        <w:t xml:space="preserve"> للعينات المستقلة: </w:t>
      </w:r>
      <w:r>
        <w:t>Independent – samples   T.Test</w:t>
      </w:r>
      <w:r>
        <w:rPr>
          <w:rFonts w:hint="cs"/>
          <w:rtl/>
        </w:rPr>
        <w:t xml:space="preserve"> </w:t>
      </w:r>
    </w:p>
    <w:p w:rsidR="001A0F58" w:rsidRDefault="006110C7" w:rsidP="00310C26">
      <w:pPr>
        <w:rPr>
          <w:rtl/>
          <w:lang w:bidi="ar-IQ"/>
        </w:rPr>
      </w:pPr>
      <w:r>
        <w:rPr>
          <w:rFonts w:hint="cs"/>
          <w:rtl/>
        </w:rPr>
        <w:t xml:space="preserve">في برنامج عرض </w:t>
      </w:r>
      <w:r>
        <w:t>SP</w:t>
      </w:r>
      <w:r w:rsidR="00310C26">
        <w:t>s</w:t>
      </w:r>
      <w:r>
        <w:t>S</w:t>
      </w:r>
      <w:r w:rsidR="001A0F58">
        <w:rPr>
          <w:rFonts w:hint="cs"/>
          <w:rtl/>
        </w:rPr>
        <w:t xml:space="preserve"> الخطوات التالية: </w:t>
      </w:r>
    </w:p>
    <w:p w:rsidR="001A0F58" w:rsidRDefault="001A0F58" w:rsidP="001A0F58">
      <w:pPr>
        <w:pStyle w:val="ListParagraph"/>
        <w:numPr>
          <w:ilvl w:val="0"/>
          <w:numId w:val="2"/>
        </w:numPr>
      </w:pPr>
      <w:r>
        <w:rPr>
          <w:rFonts w:hint="cs"/>
          <w:rtl/>
        </w:rPr>
        <w:t xml:space="preserve">انقر فوق قائمة : </w:t>
      </w:r>
      <w:r>
        <w:t>Analyze</w:t>
      </w:r>
      <w:r>
        <w:rPr>
          <w:rFonts w:hint="cs"/>
          <w:rtl/>
        </w:rPr>
        <w:t xml:space="preserve"> ثم انقر </w:t>
      </w:r>
      <w:r>
        <w:t>Compare means</w:t>
      </w:r>
      <w:r>
        <w:rPr>
          <w:rFonts w:hint="cs"/>
          <w:rtl/>
        </w:rPr>
        <w:t xml:space="preserve"> ثم  </w:t>
      </w:r>
      <w:r>
        <w:t xml:space="preserve">Samples  T-test </w:t>
      </w:r>
      <w:r>
        <w:rPr>
          <w:rFonts w:hint="cs"/>
          <w:rtl/>
        </w:rPr>
        <w:t xml:space="preserve"> ثم </w:t>
      </w:r>
      <w:r>
        <w:t>Samples T-test</w:t>
      </w:r>
      <w:r>
        <w:rPr>
          <w:rFonts w:hint="cs"/>
          <w:rtl/>
        </w:rPr>
        <w:t xml:space="preserve"> ستظهر لك مربع الحوار </w:t>
      </w:r>
      <w:r>
        <w:rPr>
          <w:rFonts w:hint="cs"/>
        </w:rPr>
        <w:sym w:font="Symbol" w:char="F0AC"/>
      </w:r>
      <w:r>
        <w:rPr>
          <w:rFonts w:hint="cs"/>
          <w:rtl/>
        </w:rPr>
        <w:t xml:space="preserve"> </w:t>
      </w:r>
    </w:p>
    <w:p w:rsidR="001A0F58" w:rsidRDefault="001A0F58" w:rsidP="001A0F58">
      <w:pPr>
        <w:pStyle w:val="ListParagraph"/>
        <w:bidi w:val="0"/>
      </w:pPr>
      <w:r>
        <w:t xml:space="preserve">Independent – samples   T-test </w:t>
      </w:r>
    </w:p>
    <w:p w:rsidR="001A0F58" w:rsidRDefault="001A0F58" w:rsidP="001A0F58">
      <w:pPr>
        <w:pStyle w:val="ListParagraph"/>
        <w:numPr>
          <w:ilvl w:val="0"/>
          <w:numId w:val="2"/>
        </w:numPr>
      </w:pPr>
      <w:r>
        <w:rPr>
          <w:rFonts w:hint="cs"/>
          <w:rtl/>
        </w:rPr>
        <w:t xml:space="preserve">أنقر على متغير المجاميع (    ) ثم انقر على  </w:t>
      </w:r>
      <w:r>
        <w:rPr>
          <w:rFonts w:hint="cs"/>
        </w:rPr>
        <w:sym w:font="Wingdings 3" w:char="F084"/>
      </w:r>
      <w:r>
        <w:rPr>
          <w:rFonts w:hint="cs"/>
          <w:rtl/>
        </w:rPr>
        <w:t xml:space="preserve"> لنقله الى مربع </w:t>
      </w:r>
      <w:r w:rsidR="00E414DC">
        <w:t xml:space="preserve"> </w:t>
      </w:r>
      <w:r>
        <w:t>T-Test</w:t>
      </w:r>
      <w:r w:rsidR="00E414DC">
        <w:t xml:space="preserve"> ables</w:t>
      </w:r>
      <w:r w:rsidR="00E414DC">
        <w:rPr>
          <w:rFonts w:hint="cs"/>
          <w:rtl/>
        </w:rPr>
        <w:t xml:space="preserve">. </w:t>
      </w:r>
    </w:p>
    <w:p w:rsidR="00E414DC" w:rsidRDefault="00E414DC" w:rsidP="001A0F58">
      <w:pPr>
        <w:pStyle w:val="ListParagraph"/>
        <w:numPr>
          <w:ilvl w:val="0"/>
          <w:numId w:val="2"/>
        </w:numPr>
      </w:pPr>
      <w:r>
        <w:rPr>
          <w:rFonts w:hint="cs"/>
          <w:rtl/>
        </w:rPr>
        <w:t xml:space="preserve">أنقر على المتغير (الهبوط) ثم انقر </w:t>
      </w:r>
      <w:r>
        <w:rPr>
          <w:rFonts w:hint="cs"/>
        </w:rPr>
        <w:sym w:font="Wingdings 3" w:char="F084"/>
      </w:r>
      <w:r>
        <w:rPr>
          <w:rFonts w:hint="cs"/>
          <w:rtl/>
        </w:rPr>
        <w:t xml:space="preserve"> لنقله الى مربع </w:t>
      </w:r>
      <w:r>
        <w:t xml:space="preserve">Grouping – rariables </w:t>
      </w:r>
      <w:r>
        <w:rPr>
          <w:rFonts w:hint="cs"/>
          <w:rtl/>
        </w:rPr>
        <w:t xml:space="preserve">. </w:t>
      </w:r>
    </w:p>
    <w:p w:rsidR="00E414DC" w:rsidRDefault="00E414DC" w:rsidP="001A0F58">
      <w:pPr>
        <w:pStyle w:val="ListParagraph"/>
        <w:numPr>
          <w:ilvl w:val="0"/>
          <w:numId w:val="2"/>
        </w:numPr>
      </w:pPr>
      <w:r>
        <w:rPr>
          <w:rFonts w:hint="cs"/>
          <w:rtl/>
        </w:rPr>
        <w:t xml:space="preserve">أنقر زر </w:t>
      </w:r>
      <w:r>
        <w:t>Define Groups</w:t>
      </w:r>
      <w:r>
        <w:rPr>
          <w:rFonts w:hint="cs"/>
          <w:rtl/>
        </w:rPr>
        <w:t xml:space="preserve"> سيظهر لك مربع الحوار </w:t>
      </w:r>
      <w:r>
        <w:t>Define group</w:t>
      </w:r>
      <w:r>
        <w:rPr>
          <w:rFonts w:hint="cs"/>
          <w:rtl/>
        </w:rPr>
        <w:t xml:space="preserve">. </w:t>
      </w:r>
    </w:p>
    <w:p w:rsidR="00E414DC" w:rsidRDefault="00E414DC" w:rsidP="001A0F58">
      <w:pPr>
        <w:pStyle w:val="ListParagraph"/>
        <w:numPr>
          <w:ilvl w:val="0"/>
          <w:numId w:val="2"/>
        </w:numPr>
      </w:pPr>
      <w:r>
        <w:rPr>
          <w:rFonts w:hint="cs"/>
          <w:rtl/>
        </w:rPr>
        <w:t xml:space="preserve">حدد مستوى متغير التجمع الذين يمثلان المجموعتين المراد اختبار متوسطاتهما ثم ادخلها كما هو موضح في الخطوتين التاليتين. </w:t>
      </w:r>
    </w:p>
    <w:p w:rsidR="00E414DC" w:rsidRDefault="00E414DC" w:rsidP="00E414DC">
      <w:pPr>
        <w:pStyle w:val="ListParagraph"/>
        <w:numPr>
          <w:ilvl w:val="0"/>
          <w:numId w:val="3"/>
        </w:numPr>
      </w:pPr>
      <w:r>
        <w:rPr>
          <w:rFonts w:hint="cs"/>
          <w:rtl/>
        </w:rPr>
        <w:t xml:space="preserve">في مربع </w:t>
      </w:r>
      <w:r>
        <w:t>Group1</w:t>
      </w:r>
      <w:r>
        <w:rPr>
          <w:rFonts w:hint="cs"/>
          <w:rtl/>
        </w:rPr>
        <w:t xml:space="preserve"> اطبع (1). </w:t>
      </w:r>
    </w:p>
    <w:p w:rsidR="00E414DC" w:rsidRDefault="00E414DC" w:rsidP="00E414DC">
      <w:pPr>
        <w:pStyle w:val="ListParagraph"/>
        <w:numPr>
          <w:ilvl w:val="0"/>
          <w:numId w:val="3"/>
        </w:numPr>
      </w:pPr>
      <w:r>
        <w:rPr>
          <w:rFonts w:hint="cs"/>
          <w:rtl/>
        </w:rPr>
        <w:t xml:space="preserve">في مربع </w:t>
      </w:r>
      <w:r>
        <w:t>Group2</w:t>
      </w:r>
      <w:r>
        <w:rPr>
          <w:rFonts w:hint="cs"/>
          <w:rtl/>
        </w:rPr>
        <w:t xml:space="preserve"> اطبع (2). </w:t>
      </w:r>
    </w:p>
    <w:p w:rsidR="00E414DC" w:rsidRDefault="00E414DC" w:rsidP="00E414DC">
      <w:pPr>
        <w:pStyle w:val="ListParagraph"/>
        <w:numPr>
          <w:ilvl w:val="0"/>
          <w:numId w:val="2"/>
        </w:numPr>
      </w:pPr>
      <w:r>
        <w:rPr>
          <w:rFonts w:hint="cs"/>
          <w:rtl/>
        </w:rPr>
        <w:t xml:space="preserve">انقر </w:t>
      </w:r>
      <w:r>
        <w:t>Continue</w:t>
      </w:r>
      <w:r>
        <w:rPr>
          <w:rFonts w:hint="cs"/>
          <w:rtl/>
        </w:rPr>
        <w:t xml:space="preserve"> . </w:t>
      </w:r>
    </w:p>
    <w:p w:rsidR="00E414DC" w:rsidRDefault="00E414DC" w:rsidP="00E414DC">
      <w:pPr>
        <w:pStyle w:val="ListParagraph"/>
        <w:numPr>
          <w:ilvl w:val="0"/>
          <w:numId w:val="2"/>
        </w:numPr>
      </w:pPr>
      <w:r>
        <w:rPr>
          <w:rFonts w:hint="cs"/>
          <w:rtl/>
        </w:rPr>
        <w:t xml:space="preserve">انقر </w:t>
      </w:r>
      <w:r>
        <w:t>ok</w:t>
      </w:r>
      <w:r>
        <w:rPr>
          <w:rFonts w:hint="cs"/>
          <w:rtl/>
        </w:rPr>
        <w:t xml:space="preserve"> ستظهر لك نتائج اختبار للعينات المستقلة في كما يلي: </w:t>
      </w:r>
    </w:p>
    <w:p w:rsidR="00E414DC" w:rsidRDefault="00E414DC" w:rsidP="00E414DC">
      <w:pPr>
        <w:pStyle w:val="ListParagraph"/>
        <w:jc w:val="center"/>
        <w:rPr>
          <w:rtl/>
        </w:rPr>
      </w:pPr>
      <w:r>
        <w:t>Group statistics</w:t>
      </w:r>
    </w:p>
    <w:tbl>
      <w:tblPr>
        <w:tblStyle w:val="TableGrid"/>
        <w:tblW w:w="0" w:type="auto"/>
        <w:jc w:val="center"/>
        <w:tblInd w:w="720" w:type="dxa"/>
        <w:tblLook w:val="04A0" w:firstRow="1" w:lastRow="0" w:firstColumn="1" w:lastColumn="0" w:noHBand="0" w:noVBand="1"/>
      </w:tblPr>
      <w:tblGrid>
        <w:gridCol w:w="2300"/>
        <w:gridCol w:w="778"/>
        <w:gridCol w:w="1551"/>
        <w:gridCol w:w="1627"/>
        <w:gridCol w:w="1546"/>
      </w:tblGrid>
      <w:tr w:rsidR="00E414DC" w:rsidTr="00E414DC">
        <w:trPr>
          <w:jc w:val="center"/>
        </w:trPr>
        <w:tc>
          <w:tcPr>
            <w:tcW w:w="2300" w:type="dxa"/>
          </w:tcPr>
          <w:p w:rsidR="00E414DC" w:rsidRDefault="00E414DC" w:rsidP="00E414DC">
            <w:pPr>
              <w:pStyle w:val="ListParagraph"/>
              <w:bidi w:val="0"/>
              <w:ind w:left="0"/>
            </w:pPr>
          </w:p>
        </w:tc>
        <w:tc>
          <w:tcPr>
            <w:tcW w:w="778" w:type="dxa"/>
          </w:tcPr>
          <w:p w:rsidR="00E414DC" w:rsidRDefault="00E414DC" w:rsidP="00E414DC">
            <w:pPr>
              <w:pStyle w:val="ListParagraph"/>
              <w:bidi w:val="0"/>
              <w:ind w:left="0"/>
            </w:pPr>
            <w:r>
              <w:t>N</w:t>
            </w:r>
          </w:p>
        </w:tc>
        <w:tc>
          <w:tcPr>
            <w:tcW w:w="1551" w:type="dxa"/>
          </w:tcPr>
          <w:p w:rsidR="00E414DC" w:rsidRDefault="00E414DC" w:rsidP="00E414DC">
            <w:pPr>
              <w:pStyle w:val="ListParagraph"/>
              <w:bidi w:val="0"/>
              <w:ind w:left="0"/>
            </w:pPr>
            <w:r>
              <w:t>Mean</w:t>
            </w:r>
          </w:p>
        </w:tc>
        <w:tc>
          <w:tcPr>
            <w:tcW w:w="1627" w:type="dxa"/>
          </w:tcPr>
          <w:p w:rsidR="00E414DC" w:rsidRDefault="00E414DC" w:rsidP="00E414DC">
            <w:pPr>
              <w:pStyle w:val="ListParagraph"/>
              <w:bidi w:val="0"/>
              <w:ind w:left="0"/>
            </w:pPr>
            <w:r>
              <w:t>Std Deriation</w:t>
            </w:r>
          </w:p>
        </w:tc>
        <w:tc>
          <w:tcPr>
            <w:tcW w:w="1546" w:type="dxa"/>
          </w:tcPr>
          <w:p w:rsidR="00E414DC" w:rsidRDefault="00E414DC" w:rsidP="00E414DC">
            <w:pPr>
              <w:pStyle w:val="ListParagraph"/>
              <w:bidi w:val="0"/>
              <w:ind w:left="0"/>
            </w:pPr>
            <w:r>
              <w:t xml:space="preserve">Std Error mean </w:t>
            </w:r>
          </w:p>
        </w:tc>
      </w:tr>
      <w:tr w:rsidR="00E414DC" w:rsidTr="00E414DC">
        <w:trPr>
          <w:jc w:val="center"/>
        </w:trPr>
        <w:tc>
          <w:tcPr>
            <w:tcW w:w="2300" w:type="dxa"/>
          </w:tcPr>
          <w:p w:rsidR="00E414DC" w:rsidRDefault="00E414DC" w:rsidP="00ED22F7">
            <w:pPr>
              <w:pStyle w:val="ListParagraph"/>
              <w:bidi w:val="0"/>
              <w:ind w:left="0"/>
              <w:jc w:val="center"/>
              <w:rPr>
                <w:rtl/>
                <w:lang w:bidi="ar-IQ"/>
              </w:rPr>
            </w:pPr>
            <w:r>
              <w:rPr>
                <w:rFonts w:hint="cs"/>
                <w:rtl/>
              </w:rPr>
              <w:t>المجموعة الاولى</w:t>
            </w:r>
          </w:p>
          <w:p w:rsidR="00E414DC" w:rsidRDefault="00E414DC" w:rsidP="00ED22F7">
            <w:pPr>
              <w:pStyle w:val="ListParagraph"/>
              <w:ind w:left="0"/>
              <w:jc w:val="center"/>
              <w:rPr>
                <w:rtl/>
              </w:rPr>
            </w:pPr>
            <w:r>
              <w:rPr>
                <w:rFonts w:hint="cs"/>
                <w:rtl/>
              </w:rPr>
              <w:t xml:space="preserve">قبلي </w:t>
            </w:r>
            <w:r>
              <w:rPr>
                <w:rtl/>
              </w:rPr>
              <w:t>–</w:t>
            </w:r>
            <w:r>
              <w:rPr>
                <w:rFonts w:hint="cs"/>
                <w:rtl/>
              </w:rPr>
              <w:t xml:space="preserve"> بعدي</w:t>
            </w:r>
          </w:p>
        </w:tc>
        <w:tc>
          <w:tcPr>
            <w:tcW w:w="778" w:type="dxa"/>
          </w:tcPr>
          <w:p w:rsidR="00E414DC" w:rsidRDefault="00E414DC" w:rsidP="00E414DC">
            <w:pPr>
              <w:pStyle w:val="ListParagraph"/>
              <w:bidi w:val="0"/>
              <w:ind w:left="0"/>
            </w:pPr>
            <w:r>
              <w:t>10</w:t>
            </w:r>
          </w:p>
        </w:tc>
        <w:tc>
          <w:tcPr>
            <w:tcW w:w="1551" w:type="dxa"/>
          </w:tcPr>
          <w:p w:rsidR="00E414DC" w:rsidRDefault="00E414DC" w:rsidP="00E414DC">
            <w:pPr>
              <w:pStyle w:val="ListParagraph"/>
              <w:bidi w:val="0"/>
              <w:ind w:left="0"/>
            </w:pPr>
          </w:p>
        </w:tc>
        <w:tc>
          <w:tcPr>
            <w:tcW w:w="1627" w:type="dxa"/>
          </w:tcPr>
          <w:p w:rsidR="00E414DC" w:rsidRDefault="00E414DC" w:rsidP="00E414DC">
            <w:pPr>
              <w:pStyle w:val="ListParagraph"/>
              <w:bidi w:val="0"/>
              <w:ind w:left="0"/>
            </w:pPr>
          </w:p>
        </w:tc>
        <w:tc>
          <w:tcPr>
            <w:tcW w:w="1546" w:type="dxa"/>
          </w:tcPr>
          <w:p w:rsidR="00E414DC" w:rsidRDefault="00E414DC" w:rsidP="00E414DC">
            <w:pPr>
              <w:pStyle w:val="ListParagraph"/>
              <w:bidi w:val="0"/>
              <w:ind w:left="0"/>
            </w:pPr>
          </w:p>
        </w:tc>
      </w:tr>
      <w:tr w:rsidR="00E414DC" w:rsidTr="00E414DC">
        <w:trPr>
          <w:jc w:val="center"/>
        </w:trPr>
        <w:tc>
          <w:tcPr>
            <w:tcW w:w="2300" w:type="dxa"/>
          </w:tcPr>
          <w:p w:rsidR="00E414DC" w:rsidRDefault="00E414DC" w:rsidP="00ED22F7">
            <w:pPr>
              <w:pStyle w:val="ListParagraph"/>
              <w:bidi w:val="0"/>
              <w:ind w:left="0"/>
              <w:jc w:val="center"/>
              <w:rPr>
                <w:rtl/>
              </w:rPr>
            </w:pPr>
            <w:r>
              <w:rPr>
                <w:rFonts w:hint="cs"/>
                <w:rtl/>
              </w:rPr>
              <w:t>المجموعة الثانية</w:t>
            </w:r>
          </w:p>
          <w:p w:rsidR="00E414DC" w:rsidRDefault="00E414DC" w:rsidP="00ED22F7">
            <w:pPr>
              <w:pStyle w:val="ListParagraph"/>
              <w:ind w:left="0"/>
              <w:jc w:val="center"/>
              <w:rPr>
                <w:rtl/>
                <w:lang w:bidi="ar-IQ"/>
              </w:rPr>
            </w:pPr>
            <w:r>
              <w:rPr>
                <w:rFonts w:hint="cs"/>
                <w:rtl/>
              </w:rPr>
              <w:lastRenderedPageBreak/>
              <w:t xml:space="preserve">قبلي </w:t>
            </w:r>
            <w:r>
              <w:rPr>
                <w:rtl/>
              </w:rPr>
              <w:t>–</w:t>
            </w:r>
            <w:r>
              <w:rPr>
                <w:rFonts w:hint="cs"/>
                <w:rtl/>
              </w:rPr>
              <w:t xml:space="preserve"> بعدي</w:t>
            </w:r>
          </w:p>
        </w:tc>
        <w:tc>
          <w:tcPr>
            <w:tcW w:w="778" w:type="dxa"/>
          </w:tcPr>
          <w:p w:rsidR="00E414DC" w:rsidRDefault="00E414DC" w:rsidP="00E414DC">
            <w:pPr>
              <w:pStyle w:val="ListParagraph"/>
              <w:bidi w:val="0"/>
              <w:ind w:left="0"/>
            </w:pPr>
          </w:p>
        </w:tc>
        <w:tc>
          <w:tcPr>
            <w:tcW w:w="1551" w:type="dxa"/>
          </w:tcPr>
          <w:p w:rsidR="00E414DC" w:rsidRDefault="00E414DC" w:rsidP="00E414DC">
            <w:pPr>
              <w:pStyle w:val="ListParagraph"/>
              <w:bidi w:val="0"/>
              <w:ind w:left="0"/>
            </w:pPr>
          </w:p>
        </w:tc>
        <w:tc>
          <w:tcPr>
            <w:tcW w:w="1627" w:type="dxa"/>
          </w:tcPr>
          <w:p w:rsidR="00E414DC" w:rsidRDefault="00E414DC" w:rsidP="00E414DC">
            <w:pPr>
              <w:pStyle w:val="ListParagraph"/>
              <w:bidi w:val="0"/>
              <w:ind w:left="0"/>
            </w:pPr>
          </w:p>
        </w:tc>
        <w:tc>
          <w:tcPr>
            <w:tcW w:w="1546" w:type="dxa"/>
          </w:tcPr>
          <w:p w:rsidR="00E414DC" w:rsidRDefault="00E414DC" w:rsidP="00E414DC">
            <w:pPr>
              <w:pStyle w:val="ListParagraph"/>
              <w:bidi w:val="0"/>
              <w:ind w:left="0"/>
            </w:pPr>
          </w:p>
        </w:tc>
      </w:tr>
    </w:tbl>
    <w:p w:rsidR="00ED22F7" w:rsidRDefault="00ED22F7" w:rsidP="00ED22F7">
      <w:pPr>
        <w:rPr>
          <w:rtl/>
          <w:lang w:bidi="ar-IQ"/>
        </w:rPr>
      </w:pPr>
    </w:p>
    <w:p w:rsidR="00ED22F7" w:rsidRDefault="00ED22F7" w:rsidP="00ED22F7">
      <w:pPr>
        <w:rPr>
          <w:rtl/>
        </w:rPr>
      </w:pPr>
      <w:r>
        <w:rPr>
          <w:rFonts w:hint="cs"/>
          <w:rtl/>
        </w:rPr>
        <w:t xml:space="preserve">جدول يبين نتائج اختبار </w:t>
      </w:r>
      <w:r>
        <w:t>(T)</w:t>
      </w:r>
      <w:r>
        <w:rPr>
          <w:rFonts w:hint="cs"/>
          <w:rtl/>
        </w:rPr>
        <w:t xml:space="preserve"> للعينات المستقلة </w:t>
      </w:r>
    </w:p>
    <w:p w:rsidR="00ED22F7" w:rsidRDefault="00ED22F7" w:rsidP="00ED22F7">
      <w:pPr>
        <w:bidi w:val="0"/>
      </w:pPr>
      <w:r>
        <w:t xml:space="preserve">Independent- samples </w:t>
      </w:r>
    </w:p>
    <w:p w:rsidR="00ED22F7" w:rsidRDefault="00ED22F7" w:rsidP="00ED22F7">
      <w:pPr>
        <w:rPr>
          <w:rtl/>
          <w:lang w:bidi="ar-IQ"/>
        </w:rPr>
      </w:pPr>
      <w:r>
        <w:rPr>
          <w:rFonts w:hint="cs"/>
          <w:rtl/>
        </w:rPr>
        <w:t>(نتيجة أختبار (</w:t>
      </w:r>
      <w:r>
        <w:t>T</w:t>
      </w:r>
      <w:r>
        <w:rPr>
          <w:rFonts w:hint="cs"/>
          <w:rtl/>
        </w:rPr>
        <w:t xml:space="preserve">) في حالتي تساوي او عدم تساوي البيانات ) </w:t>
      </w:r>
    </w:p>
    <w:tbl>
      <w:tblPr>
        <w:tblStyle w:val="TableGrid"/>
        <w:tblW w:w="0" w:type="auto"/>
        <w:tblInd w:w="-601" w:type="dxa"/>
        <w:tblLook w:val="04A0" w:firstRow="1" w:lastRow="0" w:firstColumn="1" w:lastColumn="0" w:noHBand="0" w:noVBand="1"/>
      </w:tblPr>
      <w:tblGrid>
        <w:gridCol w:w="1274"/>
        <w:gridCol w:w="429"/>
        <w:gridCol w:w="620"/>
        <w:gridCol w:w="434"/>
        <w:gridCol w:w="526"/>
        <w:gridCol w:w="620"/>
        <w:gridCol w:w="1617"/>
        <w:gridCol w:w="1413"/>
        <w:gridCol w:w="854"/>
        <w:gridCol w:w="1336"/>
      </w:tblGrid>
      <w:tr w:rsidR="00526398" w:rsidTr="00526398">
        <w:tc>
          <w:tcPr>
            <w:tcW w:w="1053" w:type="dxa"/>
            <w:vMerge w:val="restart"/>
          </w:tcPr>
          <w:p w:rsidR="00526398" w:rsidRDefault="00526398" w:rsidP="00052F53">
            <w:pPr>
              <w:bidi w:val="0"/>
              <w:rPr>
                <w:lang w:bidi="ar-IQ"/>
              </w:rPr>
            </w:pPr>
          </w:p>
        </w:tc>
        <w:tc>
          <w:tcPr>
            <w:tcW w:w="5880" w:type="dxa"/>
            <w:gridSpan w:val="7"/>
          </w:tcPr>
          <w:p w:rsidR="00526398" w:rsidRDefault="00526398" w:rsidP="00052F53">
            <w:pPr>
              <w:bidi w:val="0"/>
              <w:rPr>
                <w:lang w:bidi="ar-IQ"/>
              </w:rPr>
            </w:pPr>
            <w:r>
              <w:rPr>
                <w:lang w:bidi="ar-IQ"/>
              </w:rPr>
              <w:t xml:space="preserve">Levenstest for Equality of variances </w:t>
            </w:r>
          </w:p>
        </w:tc>
        <w:tc>
          <w:tcPr>
            <w:tcW w:w="2190" w:type="dxa"/>
            <w:gridSpan w:val="2"/>
          </w:tcPr>
          <w:p w:rsidR="00526398" w:rsidRDefault="00526398" w:rsidP="00052F53">
            <w:pPr>
              <w:bidi w:val="0"/>
              <w:rPr>
                <w:lang w:bidi="ar-IQ"/>
              </w:rPr>
            </w:pPr>
            <w:r>
              <w:rPr>
                <w:lang w:bidi="ar-IQ"/>
              </w:rPr>
              <w:t>95% Confildence intsrval of the mean</w:t>
            </w:r>
          </w:p>
        </w:tc>
      </w:tr>
      <w:tr w:rsidR="00526398" w:rsidTr="00526398">
        <w:tc>
          <w:tcPr>
            <w:tcW w:w="1053" w:type="dxa"/>
            <w:vMerge/>
          </w:tcPr>
          <w:p w:rsidR="00526398" w:rsidRDefault="00526398" w:rsidP="00052F53">
            <w:pPr>
              <w:bidi w:val="0"/>
              <w:rPr>
                <w:lang w:bidi="ar-IQ"/>
              </w:rPr>
            </w:pPr>
          </w:p>
        </w:tc>
        <w:tc>
          <w:tcPr>
            <w:tcW w:w="462" w:type="dxa"/>
          </w:tcPr>
          <w:p w:rsidR="00526398" w:rsidRDefault="00526398" w:rsidP="00052F53">
            <w:pPr>
              <w:bidi w:val="0"/>
              <w:rPr>
                <w:lang w:bidi="ar-IQ"/>
              </w:rPr>
            </w:pPr>
            <w:r>
              <w:rPr>
                <w:lang w:bidi="ar-IQ"/>
              </w:rPr>
              <w:t>F</w:t>
            </w:r>
          </w:p>
        </w:tc>
        <w:tc>
          <w:tcPr>
            <w:tcW w:w="638" w:type="dxa"/>
          </w:tcPr>
          <w:p w:rsidR="00526398" w:rsidRDefault="00526398" w:rsidP="00052F53">
            <w:pPr>
              <w:bidi w:val="0"/>
              <w:rPr>
                <w:lang w:bidi="ar-IQ"/>
              </w:rPr>
            </w:pPr>
            <w:r>
              <w:rPr>
                <w:lang w:bidi="ar-IQ"/>
              </w:rPr>
              <w:t>Sig</w:t>
            </w:r>
          </w:p>
        </w:tc>
        <w:tc>
          <w:tcPr>
            <w:tcW w:w="460" w:type="dxa"/>
          </w:tcPr>
          <w:p w:rsidR="00526398" w:rsidRDefault="00526398" w:rsidP="00052F53">
            <w:pPr>
              <w:bidi w:val="0"/>
              <w:rPr>
                <w:lang w:bidi="ar-IQ"/>
              </w:rPr>
            </w:pPr>
            <w:r>
              <w:rPr>
                <w:lang w:bidi="ar-IQ"/>
              </w:rPr>
              <w:t>T</w:t>
            </w:r>
          </w:p>
        </w:tc>
        <w:tc>
          <w:tcPr>
            <w:tcW w:w="534" w:type="dxa"/>
          </w:tcPr>
          <w:p w:rsidR="00526398" w:rsidRDefault="00526398" w:rsidP="00052F53">
            <w:pPr>
              <w:bidi w:val="0"/>
              <w:rPr>
                <w:lang w:bidi="ar-IQ"/>
              </w:rPr>
            </w:pPr>
            <w:r>
              <w:rPr>
                <w:lang w:bidi="ar-IQ"/>
              </w:rPr>
              <w:t>Df</w:t>
            </w:r>
          </w:p>
        </w:tc>
        <w:tc>
          <w:tcPr>
            <w:tcW w:w="638" w:type="dxa"/>
          </w:tcPr>
          <w:p w:rsidR="00526398" w:rsidRDefault="00526398" w:rsidP="00052F53">
            <w:pPr>
              <w:bidi w:val="0"/>
              <w:rPr>
                <w:lang w:bidi="ar-IQ"/>
              </w:rPr>
            </w:pPr>
            <w:r>
              <w:rPr>
                <w:lang w:bidi="ar-IQ"/>
              </w:rPr>
              <w:t xml:space="preserve">Sig </w:t>
            </w:r>
          </w:p>
        </w:tc>
        <w:tc>
          <w:tcPr>
            <w:tcW w:w="1735" w:type="dxa"/>
          </w:tcPr>
          <w:p w:rsidR="00526398" w:rsidRDefault="00526398" w:rsidP="00052F53">
            <w:pPr>
              <w:bidi w:val="0"/>
              <w:rPr>
                <w:lang w:bidi="ar-IQ"/>
              </w:rPr>
            </w:pPr>
            <w:r>
              <w:rPr>
                <w:lang w:bidi="ar-IQ"/>
              </w:rPr>
              <w:t>Mean Difference</w:t>
            </w:r>
          </w:p>
        </w:tc>
        <w:tc>
          <w:tcPr>
            <w:tcW w:w="1413" w:type="dxa"/>
          </w:tcPr>
          <w:p w:rsidR="00526398" w:rsidRDefault="00526398" w:rsidP="00052F53">
            <w:pPr>
              <w:bidi w:val="0"/>
              <w:rPr>
                <w:lang w:bidi="ar-IQ"/>
              </w:rPr>
            </w:pPr>
            <w:r>
              <w:rPr>
                <w:lang w:bidi="ar-IQ"/>
              </w:rPr>
              <w:t>Std.Error Difference</w:t>
            </w:r>
          </w:p>
        </w:tc>
        <w:tc>
          <w:tcPr>
            <w:tcW w:w="854" w:type="dxa"/>
          </w:tcPr>
          <w:p w:rsidR="00526398" w:rsidRDefault="00526398" w:rsidP="00052F53">
            <w:pPr>
              <w:bidi w:val="0"/>
              <w:rPr>
                <w:lang w:bidi="ar-IQ"/>
              </w:rPr>
            </w:pPr>
            <w:r>
              <w:rPr>
                <w:lang w:bidi="ar-IQ"/>
              </w:rPr>
              <w:t>lower</w:t>
            </w:r>
          </w:p>
        </w:tc>
        <w:tc>
          <w:tcPr>
            <w:tcW w:w="1336" w:type="dxa"/>
          </w:tcPr>
          <w:p w:rsidR="00526398" w:rsidRDefault="00526398" w:rsidP="00052F53">
            <w:pPr>
              <w:bidi w:val="0"/>
              <w:rPr>
                <w:lang w:bidi="ar-IQ"/>
              </w:rPr>
            </w:pPr>
            <w:r>
              <w:rPr>
                <w:lang w:bidi="ar-IQ"/>
              </w:rPr>
              <w:t>Upper245</w:t>
            </w:r>
          </w:p>
        </w:tc>
      </w:tr>
      <w:tr w:rsidR="00526398" w:rsidTr="00526398">
        <w:tc>
          <w:tcPr>
            <w:tcW w:w="1053" w:type="dxa"/>
          </w:tcPr>
          <w:p w:rsidR="00526398" w:rsidRDefault="00526398" w:rsidP="00052F53">
            <w:pPr>
              <w:bidi w:val="0"/>
              <w:rPr>
                <w:lang w:bidi="ar-IQ"/>
              </w:rPr>
            </w:pPr>
            <w:r>
              <w:rPr>
                <w:lang w:bidi="ar-IQ"/>
              </w:rPr>
              <w:t xml:space="preserve">Equal variances Equel variances not </w:t>
            </w:r>
          </w:p>
        </w:tc>
        <w:tc>
          <w:tcPr>
            <w:tcW w:w="462" w:type="dxa"/>
          </w:tcPr>
          <w:p w:rsidR="00526398" w:rsidRDefault="00526398" w:rsidP="00052F53">
            <w:pPr>
              <w:bidi w:val="0"/>
              <w:rPr>
                <w:lang w:bidi="ar-IQ"/>
              </w:rPr>
            </w:pPr>
          </w:p>
        </w:tc>
        <w:tc>
          <w:tcPr>
            <w:tcW w:w="638" w:type="dxa"/>
          </w:tcPr>
          <w:p w:rsidR="00526398" w:rsidRDefault="00526398" w:rsidP="00052F53">
            <w:pPr>
              <w:bidi w:val="0"/>
              <w:rPr>
                <w:lang w:bidi="ar-IQ"/>
              </w:rPr>
            </w:pPr>
          </w:p>
        </w:tc>
        <w:tc>
          <w:tcPr>
            <w:tcW w:w="460" w:type="dxa"/>
          </w:tcPr>
          <w:p w:rsidR="00526398" w:rsidRDefault="00526398" w:rsidP="00052F53">
            <w:pPr>
              <w:bidi w:val="0"/>
              <w:rPr>
                <w:lang w:bidi="ar-IQ"/>
              </w:rPr>
            </w:pPr>
          </w:p>
        </w:tc>
        <w:tc>
          <w:tcPr>
            <w:tcW w:w="534" w:type="dxa"/>
          </w:tcPr>
          <w:p w:rsidR="00526398" w:rsidRDefault="00526398" w:rsidP="00052F53">
            <w:pPr>
              <w:bidi w:val="0"/>
              <w:rPr>
                <w:lang w:bidi="ar-IQ"/>
              </w:rPr>
            </w:pPr>
          </w:p>
        </w:tc>
        <w:tc>
          <w:tcPr>
            <w:tcW w:w="638" w:type="dxa"/>
          </w:tcPr>
          <w:p w:rsidR="00526398" w:rsidRDefault="00526398" w:rsidP="00052F53">
            <w:pPr>
              <w:bidi w:val="0"/>
              <w:rPr>
                <w:lang w:bidi="ar-IQ"/>
              </w:rPr>
            </w:pPr>
          </w:p>
        </w:tc>
        <w:tc>
          <w:tcPr>
            <w:tcW w:w="1735" w:type="dxa"/>
          </w:tcPr>
          <w:p w:rsidR="00526398" w:rsidRDefault="00526398" w:rsidP="00052F53">
            <w:pPr>
              <w:bidi w:val="0"/>
              <w:rPr>
                <w:lang w:bidi="ar-IQ"/>
              </w:rPr>
            </w:pPr>
          </w:p>
        </w:tc>
        <w:tc>
          <w:tcPr>
            <w:tcW w:w="1413" w:type="dxa"/>
          </w:tcPr>
          <w:p w:rsidR="00526398" w:rsidRDefault="00526398" w:rsidP="00052F53">
            <w:pPr>
              <w:bidi w:val="0"/>
              <w:rPr>
                <w:lang w:bidi="ar-IQ"/>
              </w:rPr>
            </w:pPr>
          </w:p>
        </w:tc>
        <w:tc>
          <w:tcPr>
            <w:tcW w:w="854" w:type="dxa"/>
          </w:tcPr>
          <w:p w:rsidR="00526398" w:rsidRDefault="00526398" w:rsidP="00052F53">
            <w:pPr>
              <w:bidi w:val="0"/>
              <w:rPr>
                <w:lang w:bidi="ar-IQ"/>
              </w:rPr>
            </w:pPr>
          </w:p>
        </w:tc>
        <w:tc>
          <w:tcPr>
            <w:tcW w:w="1336" w:type="dxa"/>
          </w:tcPr>
          <w:p w:rsidR="00526398" w:rsidRDefault="00526398" w:rsidP="00052F53">
            <w:pPr>
              <w:bidi w:val="0"/>
              <w:rPr>
                <w:lang w:bidi="ar-IQ"/>
              </w:rPr>
            </w:pPr>
          </w:p>
        </w:tc>
      </w:tr>
    </w:tbl>
    <w:p w:rsidR="00ED22F7" w:rsidRDefault="00ED22F7" w:rsidP="00526398">
      <w:pPr>
        <w:rPr>
          <w:lang w:bidi="ar-IQ"/>
        </w:rPr>
      </w:pPr>
    </w:p>
    <w:p w:rsidR="00526398" w:rsidRDefault="005F065C" w:rsidP="006110C7">
      <w:pPr>
        <w:jc w:val="both"/>
        <w:rPr>
          <w:rtl/>
        </w:rPr>
      </w:pPr>
      <w:r>
        <w:rPr>
          <w:rFonts w:hint="cs"/>
          <w:rtl/>
        </w:rPr>
        <w:t xml:space="preserve">لقد قام برنامج </w:t>
      </w:r>
      <w:r>
        <w:t>SPSS</w:t>
      </w:r>
      <w:r>
        <w:rPr>
          <w:rFonts w:hint="cs"/>
          <w:rtl/>
        </w:rPr>
        <w:t xml:space="preserve"> بحساب المتوسط الحسابي </w:t>
      </w:r>
      <w:r>
        <w:t>mean</w:t>
      </w:r>
      <w:r>
        <w:rPr>
          <w:rFonts w:hint="cs"/>
          <w:rtl/>
        </w:rPr>
        <w:t xml:space="preserve"> والانحراف المعياري </w:t>
      </w:r>
      <w:r>
        <w:t>std.deviation</w:t>
      </w:r>
      <w:r>
        <w:rPr>
          <w:rFonts w:hint="cs"/>
          <w:rtl/>
        </w:rPr>
        <w:t xml:space="preserve"> والخطأ المعياري </w:t>
      </w:r>
      <w:r>
        <w:t>StdError mean</w:t>
      </w:r>
      <w:r>
        <w:rPr>
          <w:rFonts w:hint="cs"/>
          <w:rtl/>
        </w:rPr>
        <w:t xml:space="preserve"> لمتغير البحث ولكلا المجموعتين تم تجانس التباين </w:t>
      </w:r>
      <w:r>
        <w:t>levencg test</w:t>
      </w:r>
      <w:r>
        <w:rPr>
          <w:rFonts w:hint="cs"/>
          <w:rtl/>
        </w:rPr>
        <w:t xml:space="preserve"> وقيمة </w:t>
      </w:r>
      <w:r>
        <w:t>(T)</w:t>
      </w:r>
      <w:r>
        <w:rPr>
          <w:rFonts w:hint="cs"/>
          <w:rtl/>
        </w:rPr>
        <w:t xml:space="preserve"> ومستوى الدلالة </w:t>
      </w:r>
      <w:r>
        <w:t>(Sig)</w:t>
      </w:r>
      <w:r>
        <w:rPr>
          <w:rFonts w:hint="cs"/>
          <w:rtl/>
        </w:rPr>
        <w:t xml:space="preserve"> وذلك لتحديد أي من الاختبارين سنستخدم هل اختبار </w:t>
      </w:r>
      <w:r>
        <w:t>(T)</w:t>
      </w:r>
      <w:r>
        <w:rPr>
          <w:rFonts w:hint="cs"/>
          <w:rtl/>
        </w:rPr>
        <w:t xml:space="preserve"> في حالة تساوي تباين المجموعتين. </w:t>
      </w:r>
    </w:p>
    <w:p w:rsidR="005F065C" w:rsidRDefault="005F065C" w:rsidP="006110C7">
      <w:pPr>
        <w:jc w:val="both"/>
        <w:rPr>
          <w:rtl/>
          <w:lang w:bidi="ar-IQ"/>
        </w:rPr>
      </w:pPr>
      <w:r>
        <w:t>(Equal variances assumed)</w:t>
      </w:r>
      <w:r>
        <w:rPr>
          <w:rFonts w:hint="cs"/>
          <w:rtl/>
        </w:rPr>
        <w:t xml:space="preserve"> ام اختبار </w:t>
      </w:r>
      <w:r>
        <w:t>(T)</w:t>
      </w:r>
      <w:r>
        <w:rPr>
          <w:rFonts w:hint="cs"/>
          <w:rtl/>
        </w:rPr>
        <w:t xml:space="preserve"> في حالة عدم تساوي تباين المجموعتين </w:t>
      </w:r>
      <w:r>
        <w:t>(Equal variances not assumed)</w:t>
      </w:r>
    </w:p>
    <w:p w:rsidR="00FC30E4" w:rsidRDefault="00FC30E4" w:rsidP="00526398">
      <w:pPr>
        <w:rPr>
          <w:rtl/>
        </w:rPr>
      </w:pPr>
      <w:r>
        <w:rPr>
          <w:rFonts w:hint="cs"/>
          <w:rtl/>
        </w:rPr>
        <w:t xml:space="preserve">كيف يكتب الجدول الاحصائي في متن الرسالة او الاطروحة؟ </w:t>
      </w:r>
    </w:p>
    <w:p w:rsidR="00FC30E4" w:rsidRDefault="00FC30E4" w:rsidP="00FC30E4">
      <w:pPr>
        <w:jc w:val="center"/>
        <w:rPr>
          <w:rtl/>
        </w:rPr>
      </w:pPr>
      <w:r>
        <w:rPr>
          <w:rFonts w:hint="cs"/>
          <w:rtl/>
        </w:rPr>
        <w:t>جدول (   ) يبين س</w:t>
      </w:r>
      <w:r>
        <w:rPr>
          <w:rFonts w:hint="cs"/>
          <w:vertAlign w:val="superscript"/>
          <w:rtl/>
        </w:rPr>
        <w:t>-</w:t>
      </w:r>
      <w:r>
        <w:rPr>
          <w:rFonts w:hint="cs"/>
          <w:rtl/>
        </w:rPr>
        <w:t xml:space="preserve">، ع لكلا المجموعتين وقيمة </w:t>
      </w:r>
      <w:r>
        <w:t>f,t</w:t>
      </w:r>
      <w:r>
        <w:rPr>
          <w:rFonts w:hint="cs"/>
          <w:rtl/>
        </w:rPr>
        <w:t xml:space="preserve"> ومتوسط الدلالة</w:t>
      </w:r>
    </w:p>
    <w:tbl>
      <w:tblPr>
        <w:tblStyle w:val="TableGrid"/>
        <w:bidiVisual/>
        <w:tblW w:w="0" w:type="auto"/>
        <w:tblLook w:val="04A0" w:firstRow="1" w:lastRow="0" w:firstColumn="1" w:lastColumn="0" w:noHBand="0" w:noVBand="1"/>
      </w:tblPr>
      <w:tblGrid>
        <w:gridCol w:w="1065"/>
        <w:gridCol w:w="1065"/>
        <w:gridCol w:w="1065"/>
        <w:gridCol w:w="1065"/>
        <w:gridCol w:w="1065"/>
        <w:gridCol w:w="1065"/>
        <w:gridCol w:w="1066"/>
        <w:gridCol w:w="1066"/>
      </w:tblGrid>
      <w:tr w:rsidR="00FC30E4" w:rsidTr="00E72F37">
        <w:tc>
          <w:tcPr>
            <w:tcW w:w="1065" w:type="dxa"/>
            <w:vMerge w:val="restart"/>
          </w:tcPr>
          <w:p w:rsidR="00FC30E4" w:rsidRDefault="00FC30E4" w:rsidP="00526398">
            <w:pPr>
              <w:rPr>
                <w:rtl/>
              </w:rPr>
            </w:pPr>
            <w:r>
              <w:rPr>
                <w:rFonts w:hint="cs"/>
                <w:rtl/>
              </w:rPr>
              <w:t xml:space="preserve">المتغير </w:t>
            </w:r>
          </w:p>
        </w:tc>
        <w:tc>
          <w:tcPr>
            <w:tcW w:w="2130" w:type="dxa"/>
            <w:gridSpan w:val="2"/>
          </w:tcPr>
          <w:p w:rsidR="00FC30E4" w:rsidRDefault="00FC30E4" w:rsidP="00526398">
            <w:pPr>
              <w:rPr>
                <w:rtl/>
              </w:rPr>
            </w:pPr>
            <w:r>
              <w:rPr>
                <w:rFonts w:hint="cs"/>
                <w:rtl/>
              </w:rPr>
              <w:t xml:space="preserve">المجموعة الاولى </w:t>
            </w:r>
          </w:p>
        </w:tc>
        <w:tc>
          <w:tcPr>
            <w:tcW w:w="2130" w:type="dxa"/>
            <w:gridSpan w:val="2"/>
          </w:tcPr>
          <w:p w:rsidR="00FC30E4" w:rsidRDefault="00FC30E4" w:rsidP="00526398">
            <w:pPr>
              <w:rPr>
                <w:rtl/>
              </w:rPr>
            </w:pPr>
            <w:r>
              <w:rPr>
                <w:rFonts w:hint="cs"/>
                <w:rtl/>
              </w:rPr>
              <w:t xml:space="preserve">المجموعة الثانية </w:t>
            </w:r>
          </w:p>
        </w:tc>
        <w:tc>
          <w:tcPr>
            <w:tcW w:w="1065" w:type="dxa"/>
            <w:vMerge w:val="restart"/>
          </w:tcPr>
          <w:p w:rsidR="00FC30E4" w:rsidRDefault="00FC30E4" w:rsidP="00526398">
            <w:r>
              <w:t>T</w:t>
            </w:r>
          </w:p>
        </w:tc>
        <w:tc>
          <w:tcPr>
            <w:tcW w:w="1066" w:type="dxa"/>
            <w:vMerge w:val="restart"/>
          </w:tcPr>
          <w:p w:rsidR="00FC30E4" w:rsidRDefault="00FC30E4" w:rsidP="00526398">
            <w:r>
              <w:t>Sig</w:t>
            </w:r>
          </w:p>
        </w:tc>
        <w:tc>
          <w:tcPr>
            <w:tcW w:w="1066" w:type="dxa"/>
            <w:vMerge w:val="restart"/>
          </w:tcPr>
          <w:p w:rsidR="00FC30E4" w:rsidRDefault="00FC30E4" w:rsidP="00526398">
            <w:pPr>
              <w:rPr>
                <w:rtl/>
              </w:rPr>
            </w:pPr>
            <w:r>
              <w:rPr>
                <w:rFonts w:hint="cs"/>
                <w:rtl/>
              </w:rPr>
              <w:t xml:space="preserve">النتيجة </w:t>
            </w:r>
          </w:p>
        </w:tc>
      </w:tr>
      <w:tr w:rsidR="00FC30E4" w:rsidTr="00FC30E4">
        <w:tc>
          <w:tcPr>
            <w:tcW w:w="1065" w:type="dxa"/>
            <w:vMerge/>
          </w:tcPr>
          <w:p w:rsidR="00FC30E4" w:rsidRDefault="00FC30E4" w:rsidP="00526398">
            <w:pPr>
              <w:rPr>
                <w:rtl/>
              </w:rPr>
            </w:pPr>
          </w:p>
        </w:tc>
        <w:tc>
          <w:tcPr>
            <w:tcW w:w="1065" w:type="dxa"/>
          </w:tcPr>
          <w:p w:rsidR="00FC30E4" w:rsidRPr="006110C7" w:rsidRDefault="006110C7" w:rsidP="00526398">
            <w:pPr>
              <w:rPr>
                <w:vertAlign w:val="superscript"/>
                <w:rtl/>
              </w:rPr>
            </w:pPr>
            <w:r>
              <w:rPr>
                <w:rFonts w:hint="cs"/>
                <w:rtl/>
              </w:rPr>
              <w:t>س</w:t>
            </w:r>
            <w:r>
              <w:rPr>
                <w:rFonts w:hint="cs"/>
                <w:vertAlign w:val="superscript"/>
                <w:rtl/>
              </w:rPr>
              <w:t>-</w:t>
            </w:r>
          </w:p>
        </w:tc>
        <w:tc>
          <w:tcPr>
            <w:tcW w:w="1065" w:type="dxa"/>
          </w:tcPr>
          <w:p w:rsidR="00FC30E4" w:rsidRDefault="006110C7" w:rsidP="00526398">
            <w:pPr>
              <w:rPr>
                <w:rtl/>
              </w:rPr>
            </w:pPr>
            <w:r>
              <w:rPr>
                <w:rFonts w:hint="cs"/>
                <w:rtl/>
              </w:rPr>
              <w:t>ع</w:t>
            </w:r>
          </w:p>
        </w:tc>
        <w:tc>
          <w:tcPr>
            <w:tcW w:w="1065" w:type="dxa"/>
          </w:tcPr>
          <w:p w:rsidR="00FC30E4" w:rsidRPr="006110C7" w:rsidRDefault="006110C7" w:rsidP="00526398">
            <w:pPr>
              <w:rPr>
                <w:rtl/>
              </w:rPr>
            </w:pPr>
            <w:r>
              <w:rPr>
                <w:rFonts w:hint="cs"/>
                <w:rtl/>
              </w:rPr>
              <w:t>س</w:t>
            </w:r>
            <w:r>
              <w:rPr>
                <w:rFonts w:hint="cs"/>
                <w:vertAlign w:val="superscript"/>
                <w:rtl/>
              </w:rPr>
              <w:t>-</w:t>
            </w:r>
          </w:p>
        </w:tc>
        <w:tc>
          <w:tcPr>
            <w:tcW w:w="1065" w:type="dxa"/>
          </w:tcPr>
          <w:p w:rsidR="00FC30E4" w:rsidRDefault="006110C7" w:rsidP="00526398">
            <w:pPr>
              <w:rPr>
                <w:rtl/>
              </w:rPr>
            </w:pPr>
            <w:r>
              <w:rPr>
                <w:rFonts w:hint="cs"/>
                <w:rtl/>
              </w:rPr>
              <w:t>ع</w:t>
            </w:r>
          </w:p>
        </w:tc>
        <w:tc>
          <w:tcPr>
            <w:tcW w:w="1065" w:type="dxa"/>
            <w:vMerge/>
          </w:tcPr>
          <w:p w:rsidR="00FC30E4" w:rsidRDefault="00FC30E4" w:rsidP="00526398">
            <w:pPr>
              <w:rPr>
                <w:rtl/>
              </w:rPr>
            </w:pPr>
          </w:p>
        </w:tc>
        <w:tc>
          <w:tcPr>
            <w:tcW w:w="1066" w:type="dxa"/>
            <w:vMerge/>
          </w:tcPr>
          <w:p w:rsidR="00FC30E4" w:rsidRDefault="00FC30E4" w:rsidP="00526398">
            <w:pPr>
              <w:rPr>
                <w:rtl/>
              </w:rPr>
            </w:pPr>
          </w:p>
        </w:tc>
        <w:tc>
          <w:tcPr>
            <w:tcW w:w="1066" w:type="dxa"/>
            <w:vMerge/>
          </w:tcPr>
          <w:p w:rsidR="00FC30E4" w:rsidRDefault="00FC30E4" w:rsidP="00526398">
            <w:pPr>
              <w:rPr>
                <w:rtl/>
              </w:rPr>
            </w:pPr>
          </w:p>
        </w:tc>
      </w:tr>
      <w:tr w:rsidR="00FC30E4" w:rsidTr="00FC30E4">
        <w:tc>
          <w:tcPr>
            <w:tcW w:w="1065" w:type="dxa"/>
          </w:tcPr>
          <w:p w:rsidR="00FC30E4" w:rsidRDefault="00FC30E4" w:rsidP="00526398">
            <w:pPr>
              <w:rPr>
                <w:rtl/>
              </w:rPr>
            </w:pPr>
          </w:p>
        </w:tc>
        <w:tc>
          <w:tcPr>
            <w:tcW w:w="1065" w:type="dxa"/>
          </w:tcPr>
          <w:p w:rsidR="00FC30E4" w:rsidRDefault="00FC30E4" w:rsidP="00526398">
            <w:pPr>
              <w:rPr>
                <w:rtl/>
              </w:rPr>
            </w:pPr>
          </w:p>
        </w:tc>
        <w:tc>
          <w:tcPr>
            <w:tcW w:w="1065" w:type="dxa"/>
          </w:tcPr>
          <w:p w:rsidR="00FC30E4" w:rsidRDefault="00FC30E4" w:rsidP="00526398">
            <w:pPr>
              <w:rPr>
                <w:rtl/>
              </w:rPr>
            </w:pPr>
          </w:p>
        </w:tc>
        <w:tc>
          <w:tcPr>
            <w:tcW w:w="1065" w:type="dxa"/>
          </w:tcPr>
          <w:p w:rsidR="00FC30E4" w:rsidRDefault="00FC30E4" w:rsidP="00526398">
            <w:pPr>
              <w:rPr>
                <w:rtl/>
              </w:rPr>
            </w:pPr>
          </w:p>
        </w:tc>
        <w:tc>
          <w:tcPr>
            <w:tcW w:w="1065" w:type="dxa"/>
          </w:tcPr>
          <w:p w:rsidR="00FC30E4" w:rsidRDefault="00FC30E4" w:rsidP="00526398">
            <w:pPr>
              <w:rPr>
                <w:rtl/>
              </w:rPr>
            </w:pPr>
          </w:p>
        </w:tc>
        <w:tc>
          <w:tcPr>
            <w:tcW w:w="1065" w:type="dxa"/>
          </w:tcPr>
          <w:p w:rsidR="00FC30E4" w:rsidRDefault="00FC30E4" w:rsidP="00526398">
            <w:pPr>
              <w:rPr>
                <w:rtl/>
                <w:lang w:bidi="ar-IQ"/>
              </w:rPr>
            </w:pPr>
          </w:p>
        </w:tc>
        <w:tc>
          <w:tcPr>
            <w:tcW w:w="1066" w:type="dxa"/>
          </w:tcPr>
          <w:p w:rsidR="00FC30E4" w:rsidRDefault="00FC30E4" w:rsidP="00526398">
            <w:pPr>
              <w:rPr>
                <w:rtl/>
              </w:rPr>
            </w:pPr>
          </w:p>
        </w:tc>
        <w:tc>
          <w:tcPr>
            <w:tcW w:w="1066" w:type="dxa"/>
          </w:tcPr>
          <w:p w:rsidR="00FC30E4" w:rsidRDefault="00FC30E4" w:rsidP="00526398">
            <w:pPr>
              <w:rPr>
                <w:rtl/>
              </w:rPr>
            </w:pPr>
          </w:p>
        </w:tc>
      </w:tr>
    </w:tbl>
    <w:p w:rsidR="00FC30E4" w:rsidRDefault="00FC30E4" w:rsidP="00526398">
      <w:pPr>
        <w:rPr>
          <w:rtl/>
        </w:rPr>
      </w:pPr>
    </w:p>
    <w:p w:rsidR="00FC30E4" w:rsidRDefault="00FC30E4" w:rsidP="00526398">
      <w:pPr>
        <w:rPr>
          <w:rtl/>
        </w:rPr>
      </w:pPr>
      <w:r>
        <w:rPr>
          <w:rFonts w:hint="cs"/>
          <w:rtl/>
        </w:rPr>
        <w:t xml:space="preserve">ويمكن حساب قيمة </w:t>
      </w:r>
      <w:r>
        <w:t>T-Test</w:t>
      </w:r>
      <w:r>
        <w:rPr>
          <w:rFonts w:hint="cs"/>
          <w:rtl/>
        </w:rPr>
        <w:t xml:space="preserve"> للعينات المستقلة يدوياً كما يلي: </w:t>
      </w:r>
    </w:p>
    <w:p w:rsidR="00EC0060" w:rsidRDefault="00BE172D" w:rsidP="00EC0060">
      <w:pPr>
        <w:pStyle w:val="ListParagraph"/>
        <w:numPr>
          <w:ilvl w:val="0"/>
          <w:numId w:val="4"/>
        </w:numPr>
      </w:pPr>
      <w:r>
        <w:rPr>
          <w:noProof/>
        </w:rPr>
        <mc:AlternateContent>
          <mc:Choice Requires="wps">
            <w:drawing>
              <wp:anchor distT="0" distB="0" distL="114300" distR="114300" simplePos="0" relativeHeight="251705344" behindDoc="0" locked="0" layoutInCell="1" allowOverlap="1">
                <wp:simplePos x="0" y="0"/>
                <wp:positionH relativeFrom="column">
                  <wp:posOffset>2264410</wp:posOffset>
                </wp:positionH>
                <wp:positionV relativeFrom="paragraph">
                  <wp:posOffset>339725</wp:posOffset>
                </wp:positionV>
                <wp:extent cx="2052955" cy="1078230"/>
                <wp:effectExtent l="0" t="0" r="0" b="127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060" w:rsidRPr="00EC0060" w:rsidRDefault="00EC0060" w:rsidP="00EC0060">
                            <w:pPr>
                              <w:rPr>
                                <w:u w:val="single"/>
                                <w:rtl/>
                              </w:rPr>
                            </w:pPr>
                            <w:r>
                              <w:rPr>
                                <w:rFonts w:hint="cs"/>
                                <w:rtl/>
                              </w:rPr>
                              <w:t>ت</w:t>
                            </w:r>
                            <w:r w:rsidR="006110C7">
                              <w:rPr>
                                <w:rFonts w:hint="cs"/>
                                <w:rtl/>
                              </w:rPr>
                              <w:t>=</w:t>
                            </w:r>
                            <w:r>
                              <w:rPr>
                                <w:rFonts w:hint="cs"/>
                                <w:rtl/>
                              </w:rPr>
                              <w:t xml:space="preserve">   </w:t>
                            </w:r>
                            <w:r w:rsidRPr="006110C7">
                              <w:rPr>
                                <w:rFonts w:hint="cs"/>
                                <w:rtl/>
                              </w:rPr>
                              <w:t>س</w:t>
                            </w:r>
                            <w:r w:rsidRPr="006110C7">
                              <w:rPr>
                                <w:rFonts w:hint="cs"/>
                                <w:vertAlign w:val="superscript"/>
                                <w:rtl/>
                              </w:rPr>
                              <w:t>-</w:t>
                            </w:r>
                            <w:r w:rsidRPr="006110C7">
                              <w:rPr>
                                <w:rFonts w:hint="cs"/>
                                <w:vertAlign w:val="subscript"/>
                                <w:rtl/>
                              </w:rPr>
                              <w:t>1</w:t>
                            </w:r>
                            <w:r w:rsidRPr="006110C7">
                              <w:rPr>
                                <w:rFonts w:hint="cs"/>
                                <w:rtl/>
                              </w:rPr>
                              <w:t xml:space="preserve">  - س</w:t>
                            </w:r>
                            <w:r w:rsidRPr="006110C7">
                              <w:rPr>
                                <w:rFonts w:hint="cs"/>
                                <w:vertAlign w:val="superscript"/>
                                <w:rtl/>
                              </w:rPr>
                              <w:t>-</w:t>
                            </w:r>
                            <w:r w:rsidRPr="006110C7">
                              <w:rPr>
                                <w:rFonts w:hint="cs"/>
                                <w:vertAlign w:val="subscript"/>
                                <w:rtl/>
                              </w:rPr>
                              <w:t>2</w:t>
                            </w:r>
                            <w:r w:rsidRPr="00EC0060">
                              <w:rPr>
                                <w:rFonts w:hint="cs"/>
                                <w:u w:val="single"/>
                                <w:vertAlign w:val="superscript"/>
                                <w:rtl/>
                              </w:rPr>
                              <w:t xml:space="preserve"> </w:t>
                            </w:r>
                          </w:p>
                          <w:p w:rsidR="00EC0060" w:rsidRPr="006110C7" w:rsidRDefault="00EC0060" w:rsidP="00EC0060">
                            <w:pPr>
                              <w:rPr>
                                <w:rtl/>
                              </w:rPr>
                            </w:pPr>
                            <w:r>
                              <w:rPr>
                                <w:rFonts w:hint="cs"/>
                                <w:rtl/>
                              </w:rPr>
                              <w:t xml:space="preserve">      </w:t>
                            </w:r>
                            <w:r w:rsidRPr="006110C7">
                              <w:rPr>
                                <w:rFonts w:hint="cs"/>
                                <w:rtl/>
                              </w:rPr>
                              <w:t>ع</w:t>
                            </w:r>
                            <w:r w:rsidRPr="006110C7">
                              <w:rPr>
                                <w:rFonts w:hint="cs"/>
                                <w:vertAlign w:val="superscript"/>
                                <w:rtl/>
                              </w:rPr>
                              <w:t>2</w:t>
                            </w:r>
                            <w:r w:rsidRPr="006110C7">
                              <w:rPr>
                                <w:rFonts w:hint="cs"/>
                                <w:vertAlign w:val="subscript"/>
                                <w:rtl/>
                              </w:rPr>
                              <w:t>1</w:t>
                            </w:r>
                            <w:r w:rsidRPr="006110C7">
                              <w:rPr>
                                <w:rFonts w:hint="cs"/>
                                <w:rtl/>
                              </w:rPr>
                              <w:t xml:space="preserve"> + ع</w:t>
                            </w:r>
                            <w:r w:rsidRPr="006110C7">
                              <w:rPr>
                                <w:rFonts w:hint="cs"/>
                                <w:vertAlign w:val="superscript"/>
                                <w:rtl/>
                              </w:rPr>
                              <w:t>2</w:t>
                            </w:r>
                            <w:r w:rsidRPr="006110C7">
                              <w:rPr>
                                <w:rFonts w:hint="cs"/>
                                <w:vertAlign w:val="subscript"/>
                                <w:rtl/>
                              </w:rPr>
                              <w:t>2</w:t>
                            </w:r>
                            <w:r w:rsidRPr="006110C7">
                              <w:rPr>
                                <w:rFonts w:hint="cs"/>
                                <w:rtl/>
                              </w:rPr>
                              <w:t xml:space="preserve"> </w:t>
                            </w:r>
                          </w:p>
                          <w:p w:rsidR="00EC0060" w:rsidRPr="00EC0060" w:rsidRDefault="00EC0060" w:rsidP="00EC0060">
                            <w:r>
                              <w:rPr>
                                <w:rFonts w:hint="cs"/>
                                <w:rtl/>
                              </w:rPr>
                              <w:t xml:space="preserve">         ن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78.3pt;margin-top:26.75pt;width:161.65pt;height:84.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DNNuw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" filled="f" stroked="f">
                <v:textbox>
                  <w:txbxContent>
                    <w:p w:rsidR="00EC0060" w:rsidRPr="00EC0060" w:rsidRDefault="00EC0060" w:rsidP="00EC0060">
                      <w:pPr>
                        <w:rPr>
                          <w:u w:val="single"/>
                          <w:rtl/>
                        </w:rPr>
                      </w:pPr>
                      <w:r>
                        <w:rPr>
                          <w:rFonts w:hint="cs"/>
                          <w:rtl/>
                        </w:rPr>
                        <w:t>ت</w:t>
                      </w:r>
                      <w:r w:rsidR="006110C7">
                        <w:rPr>
                          <w:rFonts w:hint="cs"/>
                          <w:rtl/>
                        </w:rPr>
                        <w:t>=</w:t>
                      </w:r>
                      <w:r>
                        <w:rPr>
                          <w:rFonts w:hint="cs"/>
                          <w:rtl/>
                        </w:rPr>
                        <w:t xml:space="preserve">   </w:t>
                      </w:r>
                      <w:r w:rsidRPr="006110C7">
                        <w:rPr>
                          <w:rFonts w:hint="cs"/>
                          <w:rtl/>
                        </w:rPr>
                        <w:t>س</w:t>
                      </w:r>
                      <w:r w:rsidRPr="006110C7">
                        <w:rPr>
                          <w:rFonts w:hint="cs"/>
                          <w:vertAlign w:val="superscript"/>
                          <w:rtl/>
                        </w:rPr>
                        <w:t>-</w:t>
                      </w:r>
                      <w:r w:rsidRPr="006110C7">
                        <w:rPr>
                          <w:rFonts w:hint="cs"/>
                          <w:vertAlign w:val="subscript"/>
                          <w:rtl/>
                        </w:rPr>
                        <w:t>1</w:t>
                      </w:r>
                      <w:r w:rsidRPr="006110C7">
                        <w:rPr>
                          <w:rFonts w:hint="cs"/>
                          <w:rtl/>
                        </w:rPr>
                        <w:t xml:space="preserve">  - س</w:t>
                      </w:r>
                      <w:r w:rsidRPr="006110C7">
                        <w:rPr>
                          <w:rFonts w:hint="cs"/>
                          <w:vertAlign w:val="superscript"/>
                          <w:rtl/>
                        </w:rPr>
                        <w:t>-</w:t>
                      </w:r>
                      <w:r w:rsidRPr="006110C7">
                        <w:rPr>
                          <w:rFonts w:hint="cs"/>
                          <w:vertAlign w:val="subscript"/>
                          <w:rtl/>
                        </w:rPr>
                        <w:t>2</w:t>
                      </w:r>
                      <w:r w:rsidRPr="00EC0060">
                        <w:rPr>
                          <w:rFonts w:hint="cs"/>
                          <w:u w:val="single"/>
                          <w:vertAlign w:val="superscript"/>
                          <w:rtl/>
                        </w:rPr>
                        <w:t xml:space="preserve"> </w:t>
                      </w:r>
                    </w:p>
                    <w:p w:rsidR="00EC0060" w:rsidRPr="006110C7" w:rsidRDefault="00EC0060" w:rsidP="00EC0060">
                      <w:pPr>
                        <w:rPr>
                          <w:rtl/>
                        </w:rPr>
                      </w:pPr>
                      <w:r>
                        <w:rPr>
                          <w:rFonts w:hint="cs"/>
                          <w:rtl/>
                        </w:rPr>
                        <w:t xml:space="preserve">      </w:t>
                      </w:r>
                      <w:r w:rsidRPr="006110C7">
                        <w:rPr>
                          <w:rFonts w:hint="cs"/>
                          <w:rtl/>
                        </w:rPr>
                        <w:t>ع</w:t>
                      </w:r>
                      <w:r w:rsidRPr="006110C7">
                        <w:rPr>
                          <w:rFonts w:hint="cs"/>
                          <w:vertAlign w:val="superscript"/>
                          <w:rtl/>
                        </w:rPr>
                        <w:t>2</w:t>
                      </w:r>
                      <w:r w:rsidRPr="006110C7">
                        <w:rPr>
                          <w:rFonts w:hint="cs"/>
                          <w:vertAlign w:val="subscript"/>
                          <w:rtl/>
                        </w:rPr>
                        <w:t>1</w:t>
                      </w:r>
                      <w:r w:rsidRPr="006110C7">
                        <w:rPr>
                          <w:rFonts w:hint="cs"/>
                          <w:rtl/>
                        </w:rPr>
                        <w:t xml:space="preserve"> + ع</w:t>
                      </w:r>
                      <w:r w:rsidRPr="006110C7">
                        <w:rPr>
                          <w:rFonts w:hint="cs"/>
                          <w:vertAlign w:val="superscript"/>
                          <w:rtl/>
                        </w:rPr>
                        <w:t>2</w:t>
                      </w:r>
                      <w:r w:rsidRPr="006110C7">
                        <w:rPr>
                          <w:rFonts w:hint="cs"/>
                          <w:vertAlign w:val="subscript"/>
                          <w:rtl/>
                        </w:rPr>
                        <w:t>2</w:t>
                      </w:r>
                      <w:r w:rsidRPr="006110C7">
                        <w:rPr>
                          <w:rFonts w:hint="cs"/>
                          <w:rtl/>
                        </w:rPr>
                        <w:t xml:space="preserve"> </w:t>
                      </w:r>
                    </w:p>
                    <w:p w:rsidR="00EC0060" w:rsidRPr="00EC0060" w:rsidRDefault="00EC0060" w:rsidP="00EC0060">
                      <w:r>
                        <w:rPr>
                          <w:rFonts w:hint="cs"/>
                          <w:rtl/>
                        </w:rPr>
                        <w:t xml:space="preserve">         ن -1 </w:t>
                      </w:r>
                    </w:p>
                  </w:txbxContent>
                </v:textbox>
              </v:shape>
            </w:pict>
          </mc:Fallback>
        </mc:AlternateContent>
      </w:r>
      <w:r w:rsidR="00EC0060">
        <w:rPr>
          <w:rFonts w:hint="cs"/>
          <w:rtl/>
        </w:rPr>
        <w:t xml:space="preserve">في حالة تساوي عدد بيانات المجموعتين كما في القانون التالي:- </w:t>
      </w:r>
    </w:p>
    <w:p w:rsidR="00EC0060" w:rsidRDefault="00BE172D" w:rsidP="00EC0060">
      <w:pPr>
        <w:rPr>
          <w:rtl/>
        </w:rPr>
      </w:pPr>
      <w:r>
        <w:rPr>
          <w:noProof/>
          <w:rtl/>
        </w:rPr>
        <mc:AlternateContent>
          <mc:Choice Requires="wps">
            <w:drawing>
              <wp:anchor distT="0" distB="0" distL="114300" distR="114300" simplePos="0" relativeHeight="251709440" behindDoc="0" locked="0" layoutInCell="1" allowOverlap="1">
                <wp:simplePos x="0" y="0"/>
                <wp:positionH relativeFrom="column">
                  <wp:posOffset>3084195</wp:posOffset>
                </wp:positionH>
                <wp:positionV relativeFrom="paragraph">
                  <wp:posOffset>261620</wp:posOffset>
                </wp:positionV>
                <wp:extent cx="883920" cy="0"/>
                <wp:effectExtent l="7620" t="13970" r="13335" b="5080"/>
                <wp:wrapNone/>
                <wp:docPr id="2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3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0" o:spid="_x0000_s1026" type="#_x0000_t32" style="position:absolute;left:0;text-align:left;margin-left:242.85pt;margin-top:20.6pt;width:69.6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"/>
            </w:pict>
          </mc:Fallback>
        </mc:AlternateContent>
      </w:r>
      <w:r>
        <w:rPr>
          <w:noProof/>
          <w:rtl/>
        </w:rPr>
        <mc:AlternateContent>
          <mc:Choice Requires="wps">
            <w:drawing>
              <wp:anchor distT="0" distB="0" distL="114300" distR="114300" simplePos="0" relativeHeight="251708416" behindDoc="0" locked="0" layoutInCell="1" allowOverlap="1">
                <wp:simplePos x="0" y="0"/>
                <wp:positionH relativeFrom="column">
                  <wp:posOffset>3084195</wp:posOffset>
                </wp:positionH>
                <wp:positionV relativeFrom="paragraph">
                  <wp:posOffset>348615</wp:posOffset>
                </wp:positionV>
                <wp:extent cx="965835" cy="0"/>
                <wp:effectExtent l="7620" t="5715" r="7620" b="13335"/>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left:0;text-align:left;margin-left:242.85pt;margin-top:27.45pt;width:76.05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"/>
            </w:pict>
          </mc:Fallback>
        </mc:AlternateContent>
      </w:r>
      <w:r>
        <w:rPr>
          <w:noProof/>
          <w:rtl/>
        </w:rPr>
        <mc:AlternateContent>
          <mc:Choice Requires="wps">
            <w:drawing>
              <wp:anchor distT="0" distB="0" distL="114300" distR="114300" simplePos="0" relativeHeight="251707392" behindDoc="0" locked="0" layoutInCell="1" allowOverlap="1">
                <wp:simplePos x="0" y="0"/>
                <wp:positionH relativeFrom="column">
                  <wp:posOffset>4050030</wp:posOffset>
                </wp:positionH>
                <wp:positionV relativeFrom="paragraph">
                  <wp:posOffset>348615</wp:posOffset>
                </wp:positionV>
                <wp:extent cx="60325" cy="370840"/>
                <wp:effectExtent l="11430" t="5715" r="13970" b="13970"/>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left:0;text-align:left;margin-left:318.9pt;margin-top:27.45pt;width:4.75pt;height:29.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1y5IgIAAD8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"/>
            </w:pict>
          </mc:Fallback>
        </mc:AlternateContent>
      </w:r>
    </w:p>
    <w:p w:rsidR="00EC0060" w:rsidRDefault="00BE172D" w:rsidP="00EC0060">
      <w:pPr>
        <w:rPr>
          <w:rtl/>
        </w:rPr>
      </w:pPr>
      <w:r>
        <w:rPr>
          <w:noProof/>
          <w:rtl/>
        </w:rPr>
        <mc:AlternateContent>
          <mc:Choice Requires="wps">
            <w:drawing>
              <wp:anchor distT="0" distB="0" distL="114300" distR="114300" simplePos="0" relativeHeight="251710464" behindDoc="0" locked="0" layoutInCell="1" allowOverlap="1">
                <wp:simplePos x="0" y="0"/>
                <wp:positionH relativeFrom="column">
                  <wp:posOffset>3190240</wp:posOffset>
                </wp:positionH>
                <wp:positionV relativeFrom="paragraph">
                  <wp:posOffset>288290</wp:posOffset>
                </wp:positionV>
                <wp:extent cx="777875" cy="0"/>
                <wp:effectExtent l="8890" t="12065" r="13335" b="6985"/>
                <wp:wrapNone/>
                <wp:docPr id="2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left:0;text-align:left;margin-left:251.2pt;margin-top:22.7pt;width:61.25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"/>
            </w:pict>
          </mc:Fallback>
        </mc:AlternateContent>
      </w:r>
      <w:r>
        <w:rPr>
          <w:noProof/>
          <w:rtl/>
        </w:rPr>
        <mc:AlternateContent>
          <mc:Choice Requires="wps">
            <w:drawing>
              <wp:anchor distT="0" distB="0" distL="114300" distR="114300" simplePos="0" relativeHeight="251706368" behindDoc="0" locked="0" layoutInCell="1" allowOverlap="1">
                <wp:simplePos x="0" y="0"/>
                <wp:positionH relativeFrom="column">
                  <wp:posOffset>4110355</wp:posOffset>
                </wp:positionH>
                <wp:positionV relativeFrom="paragraph">
                  <wp:posOffset>185420</wp:posOffset>
                </wp:positionV>
                <wp:extent cx="76200" cy="171450"/>
                <wp:effectExtent l="5080" t="13970" r="13970" b="5080"/>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left:0;text-align:left;margin-left:323.65pt;margin-top:14.6pt;width:6pt;height:13.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HlKgIAAEk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"/>
            </w:pict>
          </mc:Fallback>
        </mc:AlternateContent>
      </w:r>
    </w:p>
    <w:p w:rsidR="00EC0060" w:rsidRDefault="00EC0060" w:rsidP="00EC0060">
      <w:pPr>
        <w:rPr>
          <w:rtl/>
        </w:rPr>
      </w:pPr>
    </w:p>
    <w:p w:rsidR="00EC0060" w:rsidRDefault="00EC0060" w:rsidP="00EC0060">
      <w:pPr>
        <w:pStyle w:val="ListParagraph"/>
        <w:numPr>
          <w:ilvl w:val="0"/>
          <w:numId w:val="4"/>
        </w:numPr>
      </w:pPr>
      <w:r>
        <w:rPr>
          <w:rFonts w:hint="cs"/>
          <w:rtl/>
        </w:rPr>
        <w:t xml:space="preserve">في حالة عدم تساوي بيانات عدد المجموعتين كما في القانون التالي : </w:t>
      </w:r>
    </w:p>
    <w:p w:rsidR="00E615B7" w:rsidRDefault="00BE172D" w:rsidP="00EC0060">
      <w:pPr>
        <w:ind w:left="360"/>
        <w:rPr>
          <w:rtl/>
        </w:rPr>
      </w:pPr>
      <w:r>
        <w:rPr>
          <w:noProof/>
          <w:rtl/>
        </w:rPr>
        <mc:AlternateContent>
          <mc:Choice Requires="wps">
            <w:drawing>
              <wp:anchor distT="0" distB="0" distL="114300" distR="114300" simplePos="0" relativeHeight="251711488" behindDoc="0" locked="0" layoutInCell="1" allowOverlap="1">
                <wp:simplePos x="0" y="0"/>
                <wp:positionH relativeFrom="column">
                  <wp:posOffset>3121660</wp:posOffset>
                </wp:positionH>
                <wp:positionV relativeFrom="paragraph">
                  <wp:posOffset>320675</wp:posOffset>
                </wp:positionV>
                <wp:extent cx="1543685" cy="0"/>
                <wp:effectExtent l="6985" t="6350" r="11430" b="12700"/>
                <wp:wrapNone/>
                <wp:docPr id="2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left:0;text-align:left;margin-left:245.8pt;margin-top:25.25pt;width:121.55pt;height: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xOJwIAAEc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"/>
            </w:pict>
          </mc:Fallback>
        </mc:AlternateContent>
      </w:r>
      <w:r>
        <w:rPr>
          <w:noProof/>
          <w:rtl/>
        </w:rPr>
        <mc:AlternateContent>
          <mc:Choice Requires="wpg">
            <w:drawing>
              <wp:anchor distT="0" distB="0" distL="114300" distR="114300" simplePos="0" relativeHeight="251666432" behindDoc="0" locked="0" layoutInCell="1" allowOverlap="1">
                <wp:simplePos x="0" y="0"/>
                <wp:positionH relativeFrom="column">
                  <wp:posOffset>2264410</wp:posOffset>
                </wp:positionH>
                <wp:positionV relativeFrom="paragraph">
                  <wp:posOffset>52070</wp:posOffset>
                </wp:positionV>
                <wp:extent cx="2760345" cy="1078230"/>
                <wp:effectExtent l="0" t="4445" r="4445" b="3175"/>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0345" cy="1078230"/>
                          <a:chOff x="6942" y="13612"/>
                          <a:chExt cx="3233" cy="1698"/>
                        </a:xfrm>
                      </wpg:grpSpPr>
                      <wps:wsp>
                        <wps:cNvPr id="19" name="Text Box 13"/>
                        <wps:cNvSpPr txBox="1">
                          <a:spLocks noChangeArrowheads="1"/>
                        </wps:cNvSpPr>
                        <wps:spPr bwMode="auto">
                          <a:xfrm>
                            <a:off x="6942" y="13612"/>
                            <a:ext cx="3233" cy="1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060" w:rsidRPr="00EC0060" w:rsidRDefault="00EC0060" w:rsidP="00EC0060">
                              <w:pPr>
                                <w:rPr>
                                  <w:u w:val="single"/>
                                  <w:rtl/>
                                </w:rPr>
                              </w:pPr>
                              <w:r>
                                <w:rPr>
                                  <w:rFonts w:hint="cs"/>
                                  <w:rtl/>
                                </w:rPr>
                                <w:t>ت</w:t>
                              </w:r>
                              <w:r w:rsidR="006110C7">
                                <w:rPr>
                                  <w:rFonts w:hint="cs"/>
                                  <w:rtl/>
                                </w:rPr>
                                <w:t xml:space="preserve"> =</w:t>
                              </w:r>
                              <w:r>
                                <w:rPr>
                                  <w:rFonts w:hint="cs"/>
                                  <w:rtl/>
                                </w:rPr>
                                <w:t xml:space="preserve">   </w:t>
                              </w:r>
                              <w:r w:rsidRPr="006110C7">
                                <w:rPr>
                                  <w:rFonts w:hint="cs"/>
                                  <w:rtl/>
                                </w:rPr>
                                <w:t>س</w:t>
                              </w:r>
                              <w:r w:rsidRPr="006110C7">
                                <w:rPr>
                                  <w:rFonts w:hint="cs"/>
                                  <w:vertAlign w:val="superscript"/>
                                  <w:rtl/>
                                </w:rPr>
                                <w:t>-</w:t>
                              </w:r>
                              <w:r w:rsidRPr="006110C7">
                                <w:rPr>
                                  <w:rFonts w:hint="cs"/>
                                  <w:vertAlign w:val="subscript"/>
                                  <w:rtl/>
                                </w:rPr>
                                <w:t>1</w:t>
                              </w:r>
                              <w:r w:rsidRPr="006110C7">
                                <w:rPr>
                                  <w:rFonts w:hint="cs"/>
                                  <w:rtl/>
                                </w:rPr>
                                <w:t xml:space="preserve">  - س</w:t>
                              </w:r>
                              <w:r w:rsidRPr="006110C7">
                                <w:rPr>
                                  <w:rFonts w:hint="cs"/>
                                  <w:vertAlign w:val="superscript"/>
                                  <w:rtl/>
                                </w:rPr>
                                <w:t>-</w:t>
                              </w:r>
                              <w:r w:rsidRPr="006110C7">
                                <w:rPr>
                                  <w:rFonts w:hint="cs"/>
                                  <w:vertAlign w:val="subscript"/>
                                  <w:rtl/>
                                </w:rPr>
                                <w:t>2</w:t>
                              </w:r>
                              <w:r w:rsidRPr="00EC0060">
                                <w:rPr>
                                  <w:rFonts w:hint="cs"/>
                                  <w:u w:val="single"/>
                                  <w:vertAlign w:val="superscript"/>
                                  <w:rtl/>
                                </w:rPr>
                                <w:t xml:space="preserve"> </w:t>
                              </w:r>
                            </w:p>
                            <w:p w:rsidR="00E615B7" w:rsidRPr="00EC0060" w:rsidRDefault="00EC0060" w:rsidP="009C7D7F">
                              <w:pPr>
                                <w:spacing w:after="0"/>
                                <w:rPr>
                                  <w:rtl/>
                                </w:rPr>
                              </w:pPr>
                              <w:r>
                                <w:rPr>
                                  <w:rFonts w:hint="cs"/>
                                  <w:rtl/>
                                </w:rPr>
                                <w:t xml:space="preserve">      </w:t>
                              </w:r>
                              <w:r w:rsidRPr="006110C7">
                                <w:rPr>
                                  <w:rFonts w:hint="cs"/>
                                  <w:rtl/>
                                </w:rPr>
                                <w:t>ع</w:t>
                              </w:r>
                              <w:r w:rsidRPr="006110C7">
                                <w:rPr>
                                  <w:rFonts w:hint="cs"/>
                                  <w:vertAlign w:val="superscript"/>
                                  <w:rtl/>
                                </w:rPr>
                                <w:t>2</w:t>
                              </w:r>
                              <w:r w:rsidRPr="006110C7">
                                <w:rPr>
                                  <w:rFonts w:hint="cs"/>
                                  <w:vertAlign w:val="subscript"/>
                                  <w:rtl/>
                                </w:rPr>
                                <w:t>1</w:t>
                              </w:r>
                              <w:r w:rsidRPr="006110C7">
                                <w:rPr>
                                  <w:rFonts w:hint="cs"/>
                                  <w:rtl/>
                                </w:rPr>
                                <w:t xml:space="preserve"> ×ن</w:t>
                              </w:r>
                              <w:r w:rsidR="009C7D7F">
                                <w:rPr>
                                  <w:rFonts w:hint="cs"/>
                                  <w:vertAlign w:val="subscript"/>
                                  <w:rtl/>
                                </w:rPr>
                                <w:t>1</w:t>
                              </w:r>
                              <w:r w:rsidRPr="006110C7">
                                <w:rPr>
                                  <w:rFonts w:hint="cs"/>
                                  <w:rtl/>
                                </w:rPr>
                                <w:t xml:space="preserve"> +ع</w:t>
                              </w:r>
                              <w:r w:rsidRPr="006110C7">
                                <w:rPr>
                                  <w:rFonts w:hint="cs"/>
                                  <w:vertAlign w:val="superscript"/>
                                  <w:rtl/>
                                </w:rPr>
                                <w:t>2</w:t>
                              </w:r>
                              <w:r w:rsidRPr="006110C7">
                                <w:rPr>
                                  <w:rFonts w:hint="cs"/>
                                  <w:vertAlign w:val="subscript"/>
                                  <w:rtl/>
                                </w:rPr>
                                <w:t>2</w:t>
                              </w:r>
                              <w:r w:rsidRPr="006110C7">
                                <w:rPr>
                                  <w:rFonts w:hint="cs"/>
                                  <w:rtl/>
                                </w:rPr>
                                <w:t xml:space="preserve"> ×ن</w:t>
                              </w:r>
                              <w:r w:rsidRPr="006110C7">
                                <w:rPr>
                                  <w:rFonts w:hint="cs"/>
                                  <w:vertAlign w:val="subscript"/>
                                  <w:rtl/>
                                </w:rPr>
                                <w:t>2</w:t>
                              </w:r>
                              <w:r w:rsidRPr="006110C7">
                                <w:rPr>
                                  <w:rFonts w:hint="cs"/>
                                  <w:rtl/>
                                </w:rPr>
                                <w:t xml:space="preserve"> </w:t>
                              </w:r>
                              <w:r>
                                <w:rPr>
                                  <w:rFonts w:hint="cs"/>
                                  <w:rtl/>
                                </w:rPr>
                                <w:t xml:space="preserve">× </w:t>
                              </w:r>
                              <w:r w:rsidR="00E615B7">
                                <w:rPr>
                                  <w:rFonts w:hint="cs"/>
                                  <w:rtl/>
                                </w:rPr>
                                <w:t>[</w:t>
                              </w:r>
                              <w:r w:rsidR="00E615B7" w:rsidRPr="00E615B7">
                                <w:rPr>
                                  <w:rFonts w:hint="cs"/>
                                  <w:u w:val="single"/>
                                  <w:rtl/>
                                </w:rPr>
                                <w:t xml:space="preserve">1 </w:t>
                              </w:r>
                              <w:r w:rsidR="00E615B7">
                                <w:rPr>
                                  <w:rFonts w:hint="cs"/>
                                  <w:rtl/>
                                </w:rPr>
                                <w:t xml:space="preserve">   +  </w:t>
                              </w:r>
                              <w:r w:rsidR="00E615B7" w:rsidRPr="00E615B7">
                                <w:rPr>
                                  <w:rFonts w:hint="cs"/>
                                  <w:u w:val="single"/>
                                  <w:rtl/>
                                </w:rPr>
                                <w:t>1</w:t>
                              </w:r>
                              <w:r w:rsidR="00E615B7">
                                <w:rPr>
                                  <w:rFonts w:hint="cs"/>
                                  <w:rtl/>
                                </w:rPr>
                                <w:t xml:space="preserve"> ]</w:t>
                              </w:r>
                            </w:p>
                            <w:p w:rsidR="00EC0060" w:rsidRPr="00EC0060" w:rsidRDefault="00EC0060" w:rsidP="009C7D7F">
                              <w:pPr>
                                <w:spacing w:after="0"/>
                              </w:pPr>
                              <w:r>
                                <w:rPr>
                                  <w:rFonts w:hint="cs"/>
                                  <w:rtl/>
                                </w:rPr>
                                <w:t xml:space="preserve">         </w:t>
                              </w:r>
                              <w:r w:rsidR="00E615B7">
                                <w:rPr>
                                  <w:rFonts w:hint="cs"/>
                                  <w:rtl/>
                                </w:rPr>
                                <w:t xml:space="preserve">    </w:t>
                              </w:r>
                              <w:r>
                                <w:rPr>
                                  <w:rFonts w:hint="cs"/>
                                  <w:rtl/>
                                </w:rPr>
                                <w:t>ن</w:t>
                              </w:r>
                              <w:r w:rsidR="009C7D7F">
                                <w:rPr>
                                  <w:rFonts w:hint="cs"/>
                                  <w:vertAlign w:val="subscript"/>
                                  <w:rtl/>
                                </w:rPr>
                                <w:t>1</w:t>
                              </w:r>
                              <w:r w:rsidR="009C7D7F">
                                <w:rPr>
                                  <w:rFonts w:hint="cs"/>
                                  <w:rtl/>
                                </w:rPr>
                                <w:t>+ ن</w:t>
                              </w:r>
                              <w:r w:rsidR="009C7D7F">
                                <w:rPr>
                                  <w:rFonts w:hint="cs"/>
                                  <w:vertAlign w:val="subscript"/>
                                  <w:rtl/>
                                </w:rPr>
                                <w:t>2</w:t>
                              </w:r>
                              <w:r w:rsidR="009C7D7F" w:rsidRPr="009C7D7F">
                                <w:rPr>
                                  <w:rFonts w:hint="cs"/>
                                  <w:rtl/>
                                </w:rPr>
                                <w:t>-2</w:t>
                              </w:r>
                              <w:r>
                                <w:rPr>
                                  <w:rFonts w:hint="cs"/>
                                  <w:rtl/>
                                </w:rPr>
                                <w:t xml:space="preserve">  </w:t>
                              </w:r>
                              <w:r w:rsidR="009C7D7F">
                                <w:rPr>
                                  <w:rFonts w:hint="cs"/>
                                  <w:rtl/>
                                </w:rPr>
                                <w:t xml:space="preserve">     </w:t>
                              </w:r>
                              <w:r w:rsidR="00E615B7">
                                <w:rPr>
                                  <w:rFonts w:hint="cs"/>
                                  <w:rtl/>
                                </w:rPr>
                                <w:t xml:space="preserve">    ن</w:t>
                              </w:r>
                              <w:r w:rsidR="00E615B7">
                                <w:rPr>
                                  <w:rFonts w:hint="cs"/>
                                  <w:vertAlign w:val="subscript"/>
                                  <w:rtl/>
                                </w:rPr>
                                <w:t>1</w:t>
                              </w:r>
                              <w:r w:rsidR="00E615B7">
                                <w:rPr>
                                  <w:rFonts w:hint="cs"/>
                                  <w:rtl/>
                                </w:rPr>
                                <w:t xml:space="preserve">      ن</w:t>
                              </w:r>
                              <w:r w:rsidR="00E615B7">
                                <w:rPr>
                                  <w:rFonts w:hint="cs"/>
                                  <w:vertAlign w:val="subscript"/>
                                  <w:rtl/>
                                </w:rPr>
                                <w:t>2</w:t>
                              </w:r>
                              <w:r w:rsidR="00E615B7">
                                <w:rPr>
                                  <w:rFonts w:hint="cs"/>
                                  <w:rtl/>
                                </w:rPr>
                                <w:t xml:space="preserve">         </w:t>
                              </w:r>
                            </w:p>
                          </w:txbxContent>
                        </wps:txbx>
                        <wps:bodyPr rot="0" vert="horz" wrap="square" lIns="91440" tIns="45720" rIns="91440" bIns="45720" anchor="t" anchorCtr="0" upright="1">
                          <a:noAutofit/>
                        </wps:bodyPr>
                      </wps:wsp>
                      <wps:wsp>
                        <wps:cNvPr id="20" name="AutoShape 14"/>
                        <wps:cNvCnPr>
                          <a:cxnSpLocks noChangeShapeType="1"/>
                        </wps:cNvCnPr>
                        <wps:spPr bwMode="auto">
                          <a:xfrm flipH="1">
                            <a:off x="9849" y="14332"/>
                            <a:ext cx="204" cy="4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5"/>
                        <wps:cNvCnPr>
                          <a:cxnSpLocks noChangeShapeType="1"/>
                        </wps:cNvCnPr>
                        <wps:spPr bwMode="auto">
                          <a:xfrm>
                            <a:off x="9754" y="14196"/>
                            <a:ext cx="95" cy="5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6"/>
                        <wps:cNvCnPr>
                          <a:cxnSpLocks noChangeShapeType="1"/>
                        </wps:cNvCnPr>
                        <wps:spPr bwMode="auto">
                          <a:xfrm flipH="1">
                            <a:off x="8233" y="14196"/>
                            <a:ext cx="15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9" style="position:absolute;left:0;text-align:left;margin-left:178.3pt;margin-top:4.1pt;width:217.35pt;height:84.9pt;z-index:251666432" coordorigin="6942,13612" coordsize="3233,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">
                <v:shape id="Text Box 13" o:spid="_x0000_s1030" type="#_x0000_t202" style="position:absolute;left:6942;top:13612;width:323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EC0060" w:rsidRPr="00EC0060" w:rsidRDefault="00EC0060" w:rsidP="00EC0060">
                        <w:pPr>
                          <w:rPr>
                            <w:u w:val="single"/>
                            <w:rtl/>
                          </w:rPr>
                        </w:pPr>
                        <w:r>
                          <w:rPr>
                            <w:rFonts w:hint="cs"/>
                            <w:rtl/>
                          </w:rPr>
                          <w:t>ت</w:t>
                        </w:r>
                        <w:r w:rsidR="006110C7">
                          <w:rPr>
                            <w:rFonts w:hint="cs"/>
                            <w:rtl/>
                          </w:rPr>
                          <w:t xml:space="preserve"> =</w:t>
                        </w:r>
                        <w:r>
                          <w:rPr>
                            <w:rFonts w:hint="cs"/>
                            <w:rtl/>
                          </w:rPr>
                          <w:t xml:space="preserve">   </w:t>
                        </w:r>
                        <w:r w:rsidRPr="006110C7">
                          <w:rPr>
                            <w:rFonts w:hint="cs"/>
                            <w:rtl/>
                          </w:rPr>
                          <w:t>س</w:t>
                        </w:r>
                        <w:r w:rsidRPr="006110C7">
                          <w:rPr>
                            <w:rFonts w:hint="cs"/>
                            <w:vertAlign w:val="superscript"/>
                            <w:rtl/>
                          </w:rPr>
                          <w:t>-</w:t>
                        </w:r>
                        <w:r w:rsidRPr="006110C7">
                          <w:rPr>
                            <w:rFonts w:hint="cs"/>
                            <w:vertAlign w:val="subscript"/>
                            <w:rtl/>
                          </w:rPr>
                          <w:t>1</w:t>
                        </w:r>
                        <w:r w:rsidRPr="006110C7">
                          <w:rPr>
                            <w:rFonts w:hint="cs"/>
                            <w:rtl/>
                          </w:rPr>
                          <w:t xml:space="preserve">  - س</w:t>
                        </w:r>
                        <w:r w:rsidRPr="006110C7">
                          <w:rPr>
                            <w:rFonts w:hint="cs"/>
                            <w:vertAlign w:val="superscript"/>
                            <w:rtl/>
                          </w:rPr>
                          <w:t>-</w:t>
                        </w:r>
                        <w:r w:rsidRPr="006110C7">
                          <w:rPr>
                            <w:rFonts w:hint="cs"/>
                            <w:vertAlign w:val="subscript"/>
                            <w:rtl/>
                          </w:rPr>
                          <w:t>2</w:t>
                        </w:r>
                        <w:r w:rsidRPr="00EC0060">
                          <w:rPr>
                            <w:rFonts w:hint="cs"/>
                            <w:u w:val="single"/>
                            <w:vertAlign w:val="superscript"/>
                            <w:rtl/>
                          </w:rPr>
                          <w:t xml:space="preserve"> </w:t>
                        </w:r>
                      </w:p>
                      <w:p w:rsidR="00E615B7" w:rsidRPr="00EC0060" w:rsidRDefault="00EC0060" w:rsidP="009C7D7F">
                        <w:pPr>
                          <w:spacing w:after="0"/>
                          <w:rPr>
                            <w:rtl/>
                          </w:rPr>
                        </w:pPr>
                        <w:r>
                          <w:rPr>
                            <w:rFonts w:hint="cs"/>
                            <w:rtl/>
                          </w:rPr>
                          <w:t xml:space="preserve">      </w:t>
                        </w:r>
                        <w:r w:rsidRPr="006110C7">
                          <w:rPr>
                            <w:rFonts w:hint="cs"/>
                            <w:rtl/>
                          </w:rPr>
                          <w:t>ع</w:t>
                        </w:r>
                        <w:r w:rsidRPr="006110C7">
                          <w:rPr>
                            <w:rFonts w:hint="cs"/>
                            <w:vertAlign w:val="superscript"/>
                            <w:rtl/>
                          </w:rPr>
                          <w:t>2</w:t>
                        </w:r>
                        <w:r w:rsidRPr="006110C7">
                          <w:rPr>
                            <w:rFonts w:hint="cs"/>
                            <w:vertAlign w:val="subscript"/>
                            <w:rtl/>
                          </w:rPr>
                          <w:t>1</w:t>
                        </w:r>
                        <w:r w:rsidRPr="006110C7">
                          <w:rPr>
                            <w:rFonts w:hint="cs"/>
                            <w:rtl/>
                          </w:rPr>
                          <w:t xml:space="preserve"> ×ن</w:t>
                        </w:r>
                        <w:r w:rsidR="009C7D7F">
                          <w:rPr>
                            <w:rFonts w:hint="cs"/>
                            <w:vertAlign w:val="subscript"/>
                            <w:rtl/>
                          </w:rPr>
                          <w:t>1</w:t>
                        </w:r>
                        <w:r w:rsidRPr="006110C7">
                          <w:rPr>
                            <w:rFonts w:hint="cs"/>
                            <w:rtl/>
                          </w:rPr>
                          <w:t xml:space="preserve"> +ع</w:t>
                        </w:r>
                        <w:r w:rsidRPr="006110C7">
                          <w:rPr>
                            <w:rFonts w:hint="cs"/>
                            <w:vertAlign w:val="superscript"/>
                            <w:rtl/>
                          </w:rPr>
                          <w:t>2</w:t>
                        </w:r>
                        <w:r w:rsidRPr="006110C7">
                          <w:rPr>
                            <w:rFonts w:hint="cs"/>
                            <w:vertAlign w:val="subscript"/>
                            <w:rtl/>
                          </w:rPr>
                          <w:t>2</w:t>
                        </w:r>
                        <w:r w:rsidRPr="006110C7">
                          <w:rPr>
                            <w:rFonts w:hint="cs"/>
                            <w:rtl/>
                          </w:rPr>
                          <w:t xml:space="preserve"> ×ن</w:t>
                        </w:r>
                        <w:r w:rsidRPr="006110C7">
                          <w:rPr>
                            <w:rFonts w:hint="cs"/>
                            <w:vertAlign w:val="subscript"/>
                            <w:rtl/>
                          </w:rPr>
                          <w:t>2</w:t>
                        </w:r>
                        <w:r w:rsidRPr="006110C7">
                          <w:rPr>
                            <w:rFonts w:hint="cs"/>
                            <w:rtl/>
                          </w:rPr>
                          <w:t xml:space="preserve"> </w:t>
                        </w:r>
                        <w:r>
                          <w:rPr>
                            <w:rFonts w:hint="cs"/>
                            <w:rtl/>
                          </w:rPr>
                          <w:t xml:space="preserve">× </w:t>
                        </w:r>
                        <w:r w:rsidR="00E615B7">
                          <w:rPr>
                            <w:rFonts w:hint="cs"/>
                            <w:rtl/>
                          </w:rPr>
                          <w:t>[</w:t>
                        </w:r>
                        <w:r w:rsidR="00E615B7" w:rsidRPr="00E615B7">
                          <w:rPr>
                            <w:rFonts w:hint="cs"/>
                            <w:u w:val="single"/>
                            <w:rtl/>
                          </w:rPr>
                          <w:t xml:space="preserve">1 </w:t>
                        </w:r>
                        <w:r w:rsidR="00E615B7">
                          <w:rPr>
                            <w:rFonts w:hint="cs"/>
                            <w:rtl/>
                          </w:rPr>
                          <w:t xml:space="preserve">   +  </w:t>
                        </w:r>
                        <w:r w:rsidR="00E615B7" w:rsidRPr="00E615B7">
                          <w:rPr>
                            <w:rFonts w:hint="cs"/>
                            <w:u w:val="single"/>
                            <w:rtl/>
                          </w:rPr>
                          <w:t>1</w:t>
                        </w:r>
                        <w:r w:rsidR="00E615B7">
                          <w:rPr>
                            <w:rFonts w:hint="cs"/>
                            <w:rtl/>
                          </w:rPr>
                          <w:t xml:space="preserve"> ]</w:t>
                        </w:r>
                      </w:p>
                      <w:p w:rsidR="00EC0060" w:rsidRPr="00EC0060" w:rsidRDefault="00EC0060" w:rsidP="009C7D7F">
                        <w:pPr>
                          <w:spacing w:after="0"/>
                        </w:pPr>
                        <w:r>
                          <w:rPr>
                            <w:rFonts w:hint="cs"/>
                            <w:rtl/>
                          </w:rPr>
                          <w:t xml:space="preserve">         </w:t>
                        </w:r>
                        <w:r w:rsidR="00E615B7">
                          <w:rPr>
                            <w:rFonts w:hint="cs"/>
                            <w:rtl/>
                          </w:rPr>
                          <w:t xml:space="preserve">    </w:t>
                        </w:r>
                        <w:r>
                          <w:rPr>
                            <w:rFonts w:hint="cs"/>
                            <w:rtl/>
                          </w:rPr>
                          <w:t>ن</w:t>
                        </w:r>
                        <w:r w:rsidR="009C7D7F">
                          <w:rPr>
                            <w:rFonts w:hint="cs"/>
                            <w:vertAlign w:val="subscript"/>
                            <w:rtl/>
                          </w:rPr>
                          <w:t>1</w:t>
                        </w:r>
                        <w:r w:rsidR="009C7D7F">
                          <w:rPr>
                            <w:rFonts w:hint="cs"/>
                            <w:rtl/>
                          </w:rPr>
                          <w:t>+ ن</w:t>
                        </w:r>
                        <w:r w:rsidR="009C7D7F">
                          <w:rPr>
                            <w:rFonts w:hint="cs"/>
                            <w:vertAlign w:val="subscript"/>
                            <w:rtl/>
                          </w:rPr>
                          <w:t>2</w:t>
                        </w:r>
                        <w:r w:rsidR="009C7D7F" w:rsidRPr="009C7D7F">
                          <w:rPr>
                            <w:rFonts w:hint="cs"/>
                            <w:rtl/>
                          </w:rPr>
                          <w:t>-2</w:t>
                        </w:r>
                        <w:r>
                          <w:rPr>
                            <w:rFonts w:hint="cs"/>
                            <w:rtl/>
                          </w:rPr>
                          <w:t xml:space="preserve">  </w:t>
                        </w:r>
                        <w:r w:rsidR="009C7D7F">
                          <w:rPr>
                            <w:rFonts w:hint="cs"/>
                            <w:rtl/>
                          </w:rPr>
                          <w:t xml:space="preserve">     </w:t>
                        </w:r>
                        <w:r w:rsidR="00E615B7">
                          <w:rPr>
                            <w:rFonts w:hint="cs"/>
                            <w:rtl/>
                          </w:rPr>
                          <w:t xml:space="preserve">    ن</w:t>
                        </w:r>
                        <w:r w:rsidR="00E615B7">
                          <w:rPr>
                            <w:rFonts w:hint="cs"/>
                            <w:vertAlign w:val="subscript"/>
                            <w:rtl/>
                          </w:rPr>
                          <w:t>1</w:t>
                        </w:r>
                        <w:r w:rsidR="00E615B7">
                          <w:rPr>
                            <w:rFonts w:hint="cs"/>
                            <w:rtl/>
                          </w:rPr>
                          <w:t xml:space="preserve">      ن</w:t>
                        </w:r>
                        <w:r w:rsidR="00E615B7">
                          <w:rPr>
                            <w:rFonts w:hint="cs"/>
                            <w:vertAlign w:val="subscript"/>
                            <w:rtl/>
                          </w:rPr>
                          <w:t>2</w:t>
                        </w:r>
                        <w:r w:rsidR="00E615B7">
                          <w:rPr>
                            <w:rFonts w:hint="cs"/>
                            <w:rtl/>
                          </w:rPr>
                          <w:t xml:space="preserve">         </w:t>
                        </w:r>
                      </w:p>
                    </w:txbxContent>
                  </v:textbox>
                </v:shape>
                <v:shape id="AutoShape 14" o:spid="_x0000_s1031" type="#_x0000_t32" style="position:absolute;left:9849;top:14332;width:204;height:4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15" o:spid="_x0000_s1032" type="#_x0000_t32" style="position:absolute;left:9754;top:14196;width:95;height:5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16" o:spid="_x0000_s1033" type="#_x0000_t32" style="position:absolute;left:8233;top:14196;width:1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group>
            </w:pict>
          </mc:Fallback>
        </mc:AlternateContent>
      </w:r>
    </w:p>
    <w:p w:rsidR="00E615B7" w:rsidRPr="00E615B7" w:rsidRDefault="00BE172D" w:rsidP="00E615B7">
      <w:pPr>
        <w:rPr>
          <w:rtl/>
        </w:rPr>
      </w:pPr>
      <w:r>
        <w:rPr>
          <w:noProof/>
          <w:rtl/>
        </w:rPr>
        <mc:AlternateContent>
          <mc:Choice Requires="wps">
            <w:drawing>
              <wp:anchor distT="0" distB="0" distL="114300" distR="114300" simplePos="0" relativeHeight="251712512" behindDoc="0" locked="0" layoutInCell="1" allowOverlap="1">
                <wp:simplePos x="0" y="0"/>
                <wp:positionH relativeFrom="column">
                  <wp:posOffset>3416300</wp:posOffset>
                </wp:positionH>
                <wp:positionV relativeFrom="paragraph">
                  <wp:posOffset>354330</wp:posOffset>
                </wp:positionV>
                <wp:extent cx="1249045" cy="635"/>
                <wp:effectExtent l="6350" t="11430" r="11430" b="6985"/>
                <wp:wrapNone/>
                <wp:docPr id="1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90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269pt;margin-top:27.9pt;width:98.35pt;height:.0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ddKQIAAEk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"/>
            </w:pict>
          </mc:Fallback>
        </mc:AlternateContent>
      </w:r>
    </w:p>
    <w:p w:rsidR="00E615B7" w:rsidRDefault="00E615B7" w:rsidP="00E615B7">
      <w:pPr>
        <w:rPr>
          <w:rtl/>
        </w:rPr>
      </w:pPr>
    </w:p>
    <w:p w:rsidR="006F246C" w:rsidRDefault="006F246C" w:rsidP="006F246C">
      <w:pPr>
        <w:jc w:val="both"/>
        <w:rPr>
          <w:rtl/>
          <w:lang w:bidi="ar-IQ"/>
        </w:rPr>
      </w:pPr>
      <w:r>
        <w:rPr>
          <w:rFonts w:hint="cs"/>
          <w:rtl/>
          <w:lang w:bidi="ar-IQ"/>
        </w:rPr>
        <w:t xml:space="preserve">3_ اختبار </w:t>
      </w:r>
      <w:r>
        <w:rPr>
          <w:lang w:bidi="ar-IQ"/>
        </w:rPr>
        <w:t>T</w:t>
      </w:r>
      <w:r>
        <w:rPr>
          <w:rFonts w:hint="cs"/>
          <w:rtl/>
          <w:lang w:bidi="ar-IQ"/>
        </w:rPr>
        <w:t xml:space="preserve"> للعينة الواحدة </w:t>
      </w:r>
      <w:r>
        <w:rPr>
          <w:lang w:bidi="ar-IQ"/>
        </w:rPr>
        <w:t>(One sample   T-Test)</w:t>
      </w:r>
      <w:r>
        <w:rPr>
          <w:rFonts w:hint="cs"/>
          <w:rtl/>
          <w:lang w:bidi="ar-IQ"/>
        </w:rPr>
        <w:t xml:space="preserve"> : </w:t>
      </w:r>
    </w:p>
    <w:p w:rsidR="006F246C" w:rsidRDefault="006F246C" w:rsidP="006F246C">
      <w:pPr>
        <w:jc w:val="both"/>
        <w:rPr>
          <w:rtl/>
          <w:lang w:bidi="ar-IQ"/>
        </w:rPr>
      </w:pPr>
      <w:r>
        <w:rPr>
          <w:rFonts w:hint="cs"/>
          <w:rtl/>
          <w:lang w:bidi="ar-IQ"/>
        </w:rPr>
        <w:t>يستخدم هذا الاختبار لفحص متغير ما اذا كان متوسط متغير ما لعينة واحد يساوي قيمة ثابتة وتكتب الفرضية المتعلقة بهذا الاختبار على الشكل التالي :</w:t>
      </w:r>
    </w:p>
    <w:p w:rsidR="006F246C" w:rsidRDefault="006F246C" w:rsidP="006F246C">
      <w:pPr>
        <w:bidi w:val="0"/>
        <w:jc w:val="both"/>
        <w:rPr>
          <w:lang w:bidi="ar-IQ"/>
        </w:rPr>
      </w:pPr>
      <w:r>
        <w:rPr>
          <w:lang w:bidi="ar-IQ"/>
        </w:rPr>
        <w:t xml:space="preserve">                     HO: U=a</w:t>
      </w:r>
    </w:p>
    <w:p w:rsidR="006F246C" w:rsidRDefault="006F246C" w:rsidP="006F246C">
      <w:pPr>
        <w:jc w:val="both"/>
        <w:rPr>
          <w:rtl/>
          <w:lang w:bidi="ar-IQ"/>
        </w:rPr>
      </w:pPr>
      <w:r>
        <w:rPr>
          <w:rFonts w:hint="cs"/>
          <w:rtl/>
          <w:lang w:bidi="ar-IQ"/>
        </w:rPr>
        <w:t xml:space="preserve">حيث </w:t>
      </w:r>
      <w:r>
        <w:rPr>
          <w:lang w:bidi="ar-IQ"/>
        </w:rPr>
        <w:t>a</w:t>
      </w:r>
      <w:r>
        <w:rPr>
          <w:rFonts w:hint="cs"/>
          <w:rtl/>
          <w:lang w:bidi="ar-IQ"/>
        </w:rPr>
        <w:t xml:space="preserve"> قيمة ثابتة  =( 10)مثلاً</w:t>
      </w:r>
    </w:p>
    <w:p w:rsidR="006F246C" w:rsidRDefault="006F246C" w:rsidP="006F246C">
      <w:pPr>
        <w:jc w:val="both"/>
        <w:rPr>
          <w:rtl/>
          <w:lang w:bidi="ar-IQ"/>
        </w:rPr>
      </w:pPr>
      <w:r>
        <w:rPr>
          <w:rFonts w:hint="cs"/>
          <w:rtl/>
          <w:lang w:bidi="ar-IQ"/>
        </w:rPr>
        <w:t xml:space="preserve">اذن : ماهي قيمة الثابتة </w:t>
      </w:r>
      <w:r>
        <w:rPr>
          <w:lang w:bidi="ar-IQ"/>
        </w:rPr>
        <w:t>(a)</w:t>
      </w:r>
      <w:r>
        <w:rPr>
          <w:rFonts w:hint="cs"/>
          <w:rtl/>
          <w:lang w:bidi="ar-IQ"/>
        </w:rPr>
        <w:t>؟</w:t>
      </w:r>
    </w:p>
    <w:p w:rsidR="006F246C" w:rsidRDefault="006F246C" w:rsidP="006F246C">
      <w:pPr>
        <w:jc w:val="both"/>
        <w:rPr>
          <w:rtl/>
          <w:lang w:bidi="ar-IQ"/>
        </w:rPr>
      </w:pPr>
      <w:r>
        <w:rPr>
          <w:rFonts w:hint="cs"/>
          <w:rtl/>
          <w:lang w:bidi="ar-IQ"/>
        </w:rPr>
        <w:t xml:space="preserve">تحدد هذه القيمة الثابتة باحدى الطرائق الثلاثة التالية: </w:t>
      </w:r>
    </w:p>
    <w:p w:rsidR="006F246C" w:rsidRDefault="006F246C" w:rsidP="006F246C">
      <w:pPr>
        <w:jc w:val="both"/>
        <w:rPr>
          <w:rtl/>
          <w:lang w:bidi="ar-IQ"/>
        </w:rPr>
      </w:pPr>
      <w:r>
        <w:rPr>
          <w:rFonts w:hint="cs"/>
          <w:rtl/>
          <w:lang w:bidi="ar-IQ"/>
        </w:rPr>
        <w:t xml:space="preserve">1- العلامة الوسطى على تدريج ما . </w:t>
      </w:r>
    </w:p>
    <w:p w:rsidR="006F246C" w:rsidRDefault="006F246C" w:rsidP="006F246C">
      <w:pPr>
        <w:jc w:val="both"/>
        <w:rPr>
          <w:rtl/>
          <w:lang w:bidi="ar-IQ"/>
        </w:rPr>
      </w:pPr>
      <w:r>
        <w:rPr>
          <w:rFonts w:hint="cs"/>
          <w:rtl/>
          <w:lang w:bidi="ar-IQ"/>
        </w:rPr>
        <w:t xml:space="preserve">مثال : صمم باحث (أستبانة) لقياس فعالية اسلوب معين في أدارة الصف وكانت هذه الاستبانة مكونة من(30) سؤال الاجابة عليهما يتراوح بين (صفر-10) أي ان (صفر) تعني ان الاسلوب ضعيف و(10) تعني ان أسلوب الادارة ذو فعالية عالية جداً واذا فعالية للادارة من خلال متوسط (30) سؤالا وأراد اختبارات المتوسط للفعالية يساوي (5) درجات فانه يستخدم اختبار </w:t>
      </w:r>
      <w:r>
        <w:rPr>
          <w:lang w:bidi="ar-IQ"/>
        </w:rPr>
        <w:t>(T)</w:t>
      </w:r>
      <w:r>
        <w:rPr>
          <w:rFonts w:hint="cs"/>
          <w:rtl/>
          <w:lang w:bidi="ar-IQ"/>
        </w:rPr>
        <w:t xml:space="preserve"> للعينة الواحدة ،(وليختبر ت) القيمة الثانية (5) باعتبارها تتوسط المدى الاجابة فالاجابة التي تقل عن(5) تعني فعالية ضعيفة سالبة والتي تزيد عنها تعني فعالية عالية(موجبة). </w:t>
      </w:r>
    </w:p>
    <w:p w:rsidR="006F246C" w:rsidRPr="00BC61A6" w:rsidRDefault="006F246C" w:rsidP="006F246C">
      <w:pPr>
        <w:jc w:val="both"/>
        <w:rPr>
          <w:b/>
          <w:bCs/>
          <w:rtl/>
          <w:lang w:bidi="ar-IQ"/>
        </w:rPr>
      </w:pPr>
      <w:r w:rsidRPr="00BC61A6">
        <w:rPr>
          <w:rFonts w:hint="cs"/>
          <w:b/>
          <w:bCs/>
          <w:rtl/>
          <w:lang w:bidi="ar-IQ"/>
        </w:rPr>
        <w:t xml:space="preserve">2- من خلال معلومات سابقة : </w:t>
      </w:r>
    </w:p>
    <w:p w:rsidR="006F246C" w:rsidRDefault="006F246C" w:rsidP="006F246C">
      <w:pPr>
        <w:jc w:val="both"/>
        <w:rPr>
          <w:rtl/>
          <w:lang w:bidi="ar-IQ"/>
        </w:rPr>
      </w:pPr>
      <w:r>
        <w:rPr>
          <w:rFonts w:hint="cs"/>
          <w:rtl/>
          <w:lang w:bidi="ar-IQ"/>
        </w:rPr>
        <w:t xml:space="preserve">مثال: قام باحث بطبيق مقياس للخوف على 25 طالبة التي لاتمارس الرياضة وبعد مقايس مقنن ومتوسطة يساوي (50) درجة واذا كان خوفاً من اقترانهن هو معرفةالطالبات التي لاتمارس الالعاب الرياضية اكثر حوفاً ن اقترانهن فان الباحث سوف يقوم باختباران متوسط هذه العينة (150م) والقيمة 50 لان متوسط هذا المقياس يحدد سابقاً لان المقياس مقنن والقيمة التي اقل من(500) يعني ان الخوف قليل والتي تزيد تعني ان الخوف عالٍ. </w:t>
      </w:r>
    </w:p>
    <w:p w:rsidR="006F246C" w:rsidRDefault="006F246C" w:rsidP="006F246C">
      <w:pPr>
        <w:jc w:val="both"/>
        <w:rPr>
          <w:rtl/>
          <w:lang w:bidi="ar-IQ"/>
        </w:rPr>
      </w:pPr>
      <w:r>
        <w:rPr>
          <w:rFonts w:hint="cs"/>
          <w:rtl/>
          <w:lang w:bidi="ar-IQ"/>
        </w:rPr>
        <w:t xml:space="preserve">3- عدد الاجابات الصحيحة بطريقة الصدفة في أختبار ما . </w:t>
      </w:r>
    </w:p>
    <w:p w:rsidR="006F246C" w:rsidRDefault="006F246C" w:rsidP="006F246C">
      <w:pPr>
        <w:jc w:val="both"/>
        <w:rPr>
          <w:rtl/>
          <w:lang w:bidi="ar-IQ"/>
        </w:rPr>
      </w:pPr>
      <w:r>
        <w:rPr>
          <w:rFonts w:hint="cs"/>
          <w:rtl/>
          <w:lang w:bidi="ar-IQ"/>
        </w:rPr>
        <w:t xml:space="preserve">مثال : افترض احد الباحثين ان اختبار ايلاك غير اللفظ لاتذكر صعب على الاطفال الذين تقل اعمارهم على (7سنوات) على ان هذا الاختبار مكون من (44) فقرة لكل منها اربع بدائل واحد منها صحيح قام هذا الباحث بتطبيق هذا الاختبار على (100) طفل من عمر(7) سنوات، ثم </w:t>
      </w:r>
      <w:r>
        <w:rPr>
          <w:rFonts w:hint="cs"/>
          <w:rtl/>
          <w:lang w:bidi="ar-IQ"/>
        </w:rPr>
        <w:lastRenderedPageBreak/>
        <w:t xml:space="preserve">باختبار الفرضية القائلة ان المتوسط على هذا الاختبار للاطفال يساوي (11) درجة. والرقم (11) اختبار. </w:t>
      </w:r>
    </w:p>
    <w:p w:rsidR="006F246C" w:rsidRDefault="006F246C" w:rsidP="006F246C">
      <w:pPr>
        <w:jc w:val="both"/>
        <w:rPr>
          <w:rtl/>
          <w:lang w:bidi="ar-IQ"/>
        </w:rPr>
      </w:pPr>
      <w:r>
        <w:rPr>
          <w:rFonts w:hint="cs"/>
          <w:rtl/>
          <w:lang w:bidi="ar-IQ"/>
        </w:rPr>
        <w:t xml:space="preserve">كما يلي: </w:t>
      </w:r>
    </w:p>
    <w:p w:rsidR="006F246C" w:rsidRDefault="006F246C" w:rsidP="006F246C">
      <w:pPr>
        <w:jc w:val="both"/>
        <w:rPr>
          <w:rtl/>
          <w:lang w:bidi="ar-IQ"/>
        </w:rPr>
      </w:pPr>
      <w:r>
        <w:rPr>
          <w:rFonts w:hint="cs"/>
          <w:rtl/>
          <w:lang w:bidi="ar-IQ"/>
        </w:rPr>
        <w:t xml:space="preserve">اذا اختيرت اي سؤال بطريقة عشوائية فأنم احتمال ان تكون صحيحة تساوي (1,4) وبما ان هناك (44) سؤال في الاختبار فان عدد الاجابات المتوقع ان تكون صحيحة في حالة الاجابة بطريقة عشوائية يساوي (1,40× 44 وهي(11) درجة فاذا قل متوسط الاجابات عن هذه الدرجة فان الاختبار صعب بالنسبة لهذه الفئة العمرية واذا زاد عنها فأننا نرفض فرضية الباحث ويكون الاختبار ملائم لهذه الفئة العمرية. </w:t>
      </w:r>
    </w:p>
    <w:p w:rsidR="006F246C" w:rsidRDefault="006F246C" w:rsidP="006F246C">
      <w:pPr>
        <w:pStyle w:val="ListParagraph"/>
        <w:numPr>
          <w:ilvl w:val="0"/>
          <w:numId w:val="1"/>
        </w:numPr>
        <w:jc w:val="both"/>
        <w:rPr>
          <w:lang w:bidi="ar-IQ"/>
        </w:rPr>
      </w:pPr>
      <w:r>
        <w:rPr>
          <w:rFonts w:hint="cs"/>
          <w:rtl/>
          <w:lang w:bidi="ar-IQ"/>
        </w:rPr>
        <w:t xml:space="preserve">يقوم برنامج </w:t>
      </w:r>
      <w:r>
        <w:rPr>
          <w:lang w:bidi="ar-IQ"/>
        </w:rPr>
        <w:t>SPP</w:t>
      </w:r>
      <w:r>
        <w:rPr>
          <w:rFonts w:hint="cs"/>
          <w:rtl/>
          <w:lang w:bidi="ar-IQ"/>
        </w:rPr>
        <w:t xml:space="preserve"> بإجراء الحسابات لاختبار الفرضية كما يلي: </w:t>
      </w:r>
    </w:p>
    <w:p w:rsidR="006F246C" w:rsidRDefault="006F246C" w:rsidP="006F246C">
      <w:pPr>
        <w:pStyle w:val="ListParagraph"/>
        <w:numPr>
          <w:ilvl w:val="0"/>
          <w:numId w:val="1"/>
        </w:numPr>
        <w:jc w:val="both"/>
        <w:rPr>
          <w:lang w:bidi="ar-IQ"/>
        </w:rPr>
      </w:pPr>
      <w:r>
        <w:rPr>
          <w:rFonts w:hint="cs"/>
          <w:rtl/>
          <w:lang w:bidi="ar-IQ"/>
        </w:rPr>
        <w:t xml:space="preserve">سوف يستخدم البيانات المتعلقة باختبار الخوف والمخزونة بياناته في الملحق </w:t>
      </w:r>
      <w:r>
        <w:rPr>
          <w:lang w:bidi="ar-IQ"/>
        </w:rPr>
        <w:t>(One Sample T.Test Datafile)</w:t>
      </w:r>
      <w:r>
        <w:rPr>
          <w:rFonts w:hint="cs"/>
          <w:rtl/>
          <w:lang w:bidi="ar-IQ"/>
        </w:rPr>
        <w:t xml:space="preserve">. </w:t>
      </w:r>
    </w:p>
    <w:p w:rsidR="006F246C" w:rsidRDefault="006F246C" w:rsidP="006F246C">
      <w:pPr>
        <w:pStyle w:val="ListParagraph"/>
        <w:numPr>
          <w:ilvl w:val="0"/>
          <w:numId w:val="1"/>
        </w:numPr>
        <w:jc w:val="both"/>
        <w:rPr>
          <w:rtl/>
          <w:lang w:bidi="ar-IQ"/>
        </w:rPr>
      </w:pPr>
      <w:r>
        <w:rPr>
          <w:rFonts w:hint="cs"/>
          <w:rtl/>
          <w:lang w:bidi="ar-IQ"/>
        </w:rPr>
        <w:t xml:space="preserve">نذكر ان الوسط الحسابي هو(50) هي القيمة التي سوف تستخدم بالفرضية. </w:t>
      </w:r>
    </w:p>
    <w:p w:rsidR="006F246C" w:rsidRDefault="006F246C" w:rsidP="006F246C">
      <w:pPr>
        <w:ind w:left="360"/>
        <w:jc w:val="both"/>
        <w:rPr>
          <w:rtl/>
          <w:lang w:bidi="ar-IQ"/>
        </w:rPr>
      </w:pPr>
      <w:r>
        <w:rPr>
          <w:rFonts w:hint="cs"/>
          <w:rtl/>
          <w:lang w:bidi="ar-IQ"/>
        </w:rPr>
        <w:t xml:space="preserve">لاجراء الاختبار الاحصائي </w:t>
      </w:r>
      <w:r>
        <w:rPr>
          <w:lang w:bidi="ar-IQ"/>
        </w:rPr>
        <w:t>T</w:t>
      </w:r>
      <w:r>
        <w:rPr>
          <w:rFonts w:hint="cs"/>
          <w:rtl/>
          <w:lang w:bidi="ar-IQ"/>
        </w:rPr>
        <w:t xml:space="preserve"> للعينة الواحدة </w:t>
      </w:r>
      <w:r>
        <w:rPr>
          <w:lang w:bidi="ar-IQ"/>
        </w:rPr>
        <w:t>(One sample – T- Test)</w:t>
      </w:r>
      <w:r>
        <w:rPr>
          <w:rFonts w:hint="cs"/>
          <w:rtl/>
          <w:lang w:bidi="ar-IQ"/>
        </w:rPr>
        <w:t xml:space="preserve"> اتبع الخطوات التالية ضمن الحقيبة الاحصائية </w:t>
      </w:r>
      <w:r>
        <w:rPr>
          <w:lang w:bidi="ar-IQ"/>
        </w:rPr>
        <w:t>SPSS</w:t>
      </w:r>
      <w:r>
        <w:rPr>
          <w:rFonts w:hint="cs"/>
          <w:rtl/>
          <w:lang w:bidi="ar-IQ"/>
        </w:rPr>
        <w:t xml:space="preserve"> : </w:t>
      </w:r>
    </w:p>
    <w:p w:rsidR="006F246C" w:rsidRDefault="006F246C" w:rsidP="006F246C">
      <w:pPr>
        <w:ind w:left="360"/>
        <w:jc w:val="both"/>
        <w:rPr>
          <w:rtl/>
          <w:lang w:bidi="ar-IQ"/>
        </w:rPr>
      </w:pPr>
      <w:r>
        <w:rPr>
          <w:rFonts w:hint="cs"/>
          <w:rtl/>
          <w:lang w:bidi="ar-IQ"/>
        </w:rPr>
        <w:t xml:space="preserve">1- انقر على قائمة </w:t>
      </w:r>
      <w:r>
        <w:rPr>
          <w:lang w:bidi="ar-IQ"/>
        </w:rPr>
        <w:t>(Analyze)</w:t>
      </w:r>
      <w:r>
        <w:rPr>
          <w:rFonts w:hint="cs"/>
          <w:rtl/>
          <w:lang w:bidi="ar-IQ"/>
        </w:rPr>
        <w:t xml:space="preserve"> ثم أنقر </w:t>
      </w:r>
      <w:r>
        <w:rPr>
          <w:lang w:bidi="ar-IQ"/>
        </w:rPr>
        <w:t>(Compare means)</w:t>
      </w:r>
      <w:r>
        <w:rPr>
          <w:rFonts w:hint="cs"/>
          <w:rtl/>
          <w:lang w:bidi="ar-IQ"/>
        </w:rPr>
        <w:t xml:space="preserve"> ثم </w:t>
      </w:r>
      <w:r>
        <w:rPr>
          <w:lang w:bidi="ar-IQ"/>
        </w:rPr>
        <w:t>One- Sample –T-Test</w:t>
      </w:r>
      <w:r>
        <w:rPr>
          <w:rFonts w:hint="cs"/>
          <w:rtl/>
          <w:lang w:bidi="ar-IQ"/>
        </w:rPr>
        <w:t xml:space="preserve"> ستظهر شاشة حوار </w:t>
      </w:r>
      <w:r>
        <w:rPr>
          <w:lang w:bidi="ar-IQ"/>
        </w:rPr>
        <w:t>(One sample – T- Test)</w:t>
      </w:r>
      <w:r>
        <w:rPr>
          <w:rFonts w:hint="cs"/>
          <w:rtl/>
          <w:lang w:bidi="ar-IQ"/>
        </w:rPr>
        <w:t xml:space="preserve"> . </w:t>
      </w:r>
    </w:p>
    <w:p w:rsidR="006F246C" w:rsidRDefault="006F246C" w:rsidP="006F246C">
      <w:pPr>
        <w:ind w:left="360"/>
        <w:jc w:val="both"/>
        <w:rPr>
          <w:rtl/>
          <w:lang w:bidi="ar-IQ"/>
        </w:rPr>
      </w:pPr>
      <w:r>
        <w:rPr>
          <w:rFonts w:hint="cs"/>
          <w:rtl/>
          <w:lang w:bidi="ar-IQ"/>
        </w:rPr>
        <w:t xml:space="preserve">2- أنقر على المتغير الذي تريد فحص متوسط (     ) ثم انقر </w:t>
      </w:r>
      <w:r>
        <w:rPr>
          <w:lang w:bidi="ar-IQ"/>
        </w:rPr>
        <w:sym w:font="Wingdings 3" w:char="F07D"/>
      </w:r>
      <w:r>
        <w:rPr>
          <w:rFonts w:hint="cs"/>
          <w:rtl/>
          <w:lang w:bidi="ar-IQ"/>
        </w:rPr>
        <w:t xml:space="preserve"> لنقله الى مربع </w:t>
      </w:r>
      <w:r>
        <w:rPr>
          <w:lang w:bidi="ar-IQ"/>
        </w:rPr>
        <w:t>Test variables</w:t>
      </w:r>
      <w:r>
        <w:rPr>
          <w:rFonts w:hint="cs"/>
          <w:rtl/>
          <w:lang w:bidi="ar-IQ"/>
        </w:rPr>
        <w:t xml:space="preserve"> . </w:t>
      </w:r>
    </w:p>
    <w:p w:rsidR="006F246C" w:rsidRDefault="006F246C" w:rsidP="006F246C">
      <w:pPr>
        <w:ind w:left="360"/>
        <w:jc w:val="both"/>
        <w:rPr>
          <w:rtl/>
          <w:lang w:bidi="ar-IQ"/>
        </w:rPr>
      </w:pPr>
      <w:r>
        <w:rPr>
          <w:rFonts w:hint="cs"/>
          <w:rtl/>
          <w:lang w:bidi="ar-IQ"/>
        </w:rPr>
        <w:t xml:space="preserve">3- اطبع (50) في مربع </w:t>
      </w:r>
      <w:r>
        <w:rPr>
          <w:lang w:bidi="ar-IQ"/>
        </w:rPr>
        <w:t>Testvalue</w:t>
      </w:r>
      <w:r>
        <w:rPr>
          <w:rFonts w:hint="cs"/>
          <w:rtl/>
          <w:lang w:bidi="ar-IQ"/>
        </w:rPr>
        <w:t xml:space="preserve">. </w:t>
      </w:r>
    </w:p>
    <w:p w:rsidR="006F246C" w:rsidRDefault="006F246C" w:rsidP="006F246C">
      <w:pPr>
        <w:ind w:left="360"/>
        <w:jc w:val="both"/>
        <w:rPr>
          <w:rtl/>
          <w:lang w:bidi="ar-IQ"/>
        </w:rPr>
      </w:pPr>
      <w:r>
        <w:rPr>
          <w:rFonts w:hint="cs"/>
          <w:rtl/>
          <w:lang w:bidi="ar-IQ"/>
        </w:rPr>
        <w:t xml:space="preserve">4- انقر </w:t>
      </w:r>
      <w:r>
        <w:rPr>
          <w:lang w:bidi="ar-IQ"/>
        </w:rPr>
        <w:t>Ok</w:t>
      </w:r>
      <w:r>
        <w:rPr>
          <w:rFonts w:hint="cs"/>
          <w:rtl/>
          <w:lang w:bidi="ar-IQ"/>
        </w:rPr>
        <w:t xml:space="preserve"> . </w:t>
      </w:r>
    </w:p>
    <w:p w:rsidR="006F246C" w:rsidRDefault="006F246C" w:rsidP="006F246C">
      <w:pPr>
        <w:ind w:left="360"/>
        <w:jc w:val="both"/>
        <w:rPr>
          <w:rtl/>
          <w:lang w:bidi="ar-IQ"/>
        </w:rPr>
      </w:pPr>
      <w:r>
        <w:rPr>
          <w:rFonts w:hint="cs"/>
          <w:rtl/>
          <w:lang w:bidi="ar-IQ"/>
        </w:rPr>
        <w:t xml:space="preserve">ستظهر لك نتائج اختبار </w:t>
      </w:r>
      <w:r>
        <w:rPr>
          <w:lang w:bidi="ar-IQ"/>
        </w:rPr>
        <w:t>T</w:t>
      </w:r>
      <w:r>
        <w:rPr>
          <w:rFonts w:hint="cs"/>
          <w:rtl/>
          <w:lang w:bidi="ar-IQ"/>
        </w:rPr>
        <w:t xml:space="preserve"> للعينة الواحدة في شاشة المخرجات </w:t>
      </w:r>
    </w:p>
    <w:p w:rsidR="006F246C" w:rsidRDefault="006F246C" w:rsidP="006F246C">
      <w:pPr>
        <w:ind w:left="360"/>
        <w:jc w:val="center"/>
        <w:rPr>
          <w:rtl/>
          <w:lang w:bidi="ar-IQ"/>
        </w:rPr>
      </w:pPr>
      <w:r>
        <w:rPr>
          <w:lang w:bidi="ar-IQ"/>
        </w:rPr>
        <w:t>One sample statistics</w:t>
      </w:r>
    </w:p>
    <w:tbl>
      <w:tblPr>
        <w:tblStyle w:val="TableGrid"/>
        <w:tblW w:w="0" w:type="auto"/>
        <w:jc w:val="center"/>
        <w:tblInd w:w="1526" w:type="dxa"/>
        <w:tblLook w:val="04A0" w:firstRow="1" w:lastRow="0" w:firstColumn="1" w:lastColumn="0" w:noHBand="0" w:noVBand="1"/>
      </w:tblPr>
      <w:tblGrid>
        <w:gridCol w:w="1276"/>
        <w:gridCol w:w="992"/>
        <w:gridCol w:w="1701"/>
        <w:gridCol w:w="1397"/>
        <w:gridCol w:w="1630"/>
      </w:tblGrid>
      <w:tr w:rsidR="006F246C" w:rsidTr="00700547">
        <w:trPr>
          <w:jc w:val="center"/>
        </w:trPr>
        <w:tc>
          <w:tcPr>
            <w:tcW w:w="1276" w:type="dxa"/>
          </w:tcPr>
          <w:p w:rsidR="006F246C" w:rsidRDefault="006F246C" w:rsidP="00700547">
            <w:pPr>
              <w:bidi w:val="0"/>
              <w:jc w:val="both"/>
              <w:rPr>
                <w:lang w:bidi="ar-IQ"/>
              </w:rPr>
            </w:pPr>
          </w:p>
        </w:tc>
        <w:tc>
          <w:tcPr>
            <w:tcW w:w="992" w:type="dxa"/>
          </w:tcPr>
          <w:p w:rsidR="006F246C" w:rsidRDefault="006F246C" w:rsidP="00700547">
            <w:pPr>
              <w:bidi w:val="0"/>
              <w:jc w:val="both"/>
              <w:rPr>
                <w:lang w:bidi="ar-IQ"/>
              </w:rPr>
            </w:pPr>
            <w:r>
              <w:rPr>
                <w:lang w:bidi="ar-IQ"/>
              </w:rPr>
              <w:t>N</w:t>
            </w:r>
          </w:p>
        </w:tc>
        <w:tc>
          <w:tcPr>
            <w:tcW w:w="1701" w:type="dxa"/>
          </w:tcPr>
          <w:p w:rsidR="006F246C" w:rsidRDefault="006F246C" w:rsidP="00700547">
            <w:pPr>
              <w:bidi w:val="0"/>
              <w:jc w:val="both"/>
              <w:rPr>
                <w:lang w:bidi="ar-IQ"/>
              </w:rPr>
            </w:pPr>
            <w:r>
              <w:rPr>
                <w:lang w:bidi="ar-IQ"/>
              </w:rPr>
              <w:t>Mean</w:t>
            </w:r>
          </w:p>
        </w:tc>
        <w:tc>
          <w:tcPr>
            <w:tcW w:w="1397" w:type="dxa"/>
            <w:tcBorders>
              <w:right w:val="single" w:sz="4" w:space="0" w:color="auto"/>
            </w:tcBorders>
          </w:tcPr>
          <w:p w:rsidR="006F246C" w:rsidRDefault="006F246C" w:rsidP="00700547">
            <w:pPr>
              <w:bidi w:val="0"/>
              <w:jc w:val="both"/>
              <w:rPr>
                <w:lang w:bidi="ar-IQ"/>
              </w:rPr>
            </w:pPr>
            <w:r>
              <w:rPr>
                <w:lang w:bidi="ar-IQ"/>
              </w:rPr>
              <w:t>Std</w:t>
            </w:r>
          </w:p>
          <w:p w:rsidR="006F246C" w:rsidRDefault="006F246C" w:rsidP="00700547">
            <w:pPr>
              <w:bidi w:val="0"/>
              <w:jc w:val="both"/>
              <w:rPr>
                <w:lang w:bidi="ar-IQ"/>
              </w:rPr>
            </w:pPr>
            <w:r>
              <w:rPr>
                <w:lang w:bidi="ar-IQ"/>
              </w:rPr>
              <w:t>Deviation</w:t>
            </w:r>
          </w:p>
        </w:tc>
        <w:tc>
          <w:tcPr>
            <w:tcW w:w="1630" w:type="dxa"/>
            <w:tcBorders>
              <w:left w:val="single" w:sz="4" w:space="0" w:color="auto"/>
            </w:tcBorders>
          </w:tcPr>
          <w:p w:rsidR="006F246C" w:rsidRDefault="006F246C" w:rsidP="00700547">
            <w:pPr>
              <w:bidi w:val="0"/>
              <w:jc w:val="both"/>
              <w:rPr>
                <w:lang w:bidi="ar-IQ"/>
              </w:rPr>
            </w:pPr>
            <w:r>
              <w:rPr>
                <w:lang w:bidi="ar-IQ"/>
              </w:rPr>
              <w:t>Std</w:t>
            </w:r>
          </w:p>
          <w:p w:rsidR="006F246C" w:rsidRDefault="006F246C" w:rsidP="00700547">
            <w:pPr>
              <w:bidi w:val="0"/>
              <w:jc w:val="both"/>
              <w:rPr>
                <w:lang w:bidi="ar-IQ"/>
              </w:rPr>
            </w:pPr>
            <w:r>
              <w:rPr>
                <w:lang w:bidi="ar-IQ"/>
              </w:rPr>
              <w:t xml:space="preserve">Error </w:t>
            </w:r>
          </w:p>
          <w:p w:rsidR="006F246C" w:rsidRDefault="006F246C" w:rsidP="00700547">
            <w:pPr>
              <w:bidi w:val="0"/>
              <w:jc w:val="both"/>
              <w:rPr>
                <w:lang w:bidi="ar-IQ"/>
              </w:rPr>
            </w:pPr>
            <w:r>
              <w:rPr>
                <w:lang w:bidi="ar-IQ"/>
              </w:rPr>
              <w:t>Mean</w:t>
            </w:r>
          </w:p>
        </w:tc>
      </w:tr>
      <w:tr w:rsidR="006F246C" w:rsidTr="00700547">
        <w:trPr>
          <w:jc w:val="center"/>
        </w:trPr>
        <w:tc>
          <w:tcPr>
            <w:tcW w:w="1276" w:type="dxa"/>
          </w:tcPr>
          <w:p w:rsidR="006F246C" w:rsidRDefault="006F246C" w:rsidP="00700547">
            <w:pPr>
              <w:bidi w:val="0"/>
              <w:jc w:val="both"/>
              <w:rPr>
                <w:rtl/>
                <w:lang w:bidi="ar-IQ"/>
              </w:rPr>
            </w:pPr>
            <w:r>
              <w:rPr>
                <w:rFonts w:hint="cs"/>
                <w:rtl/>
                <w:lang w:bidi="ar-IQ"/>
              </w:rPr>
              <w:t xml:space="preserve">المتغير </w:t>
            </w:r>
          </w:p>
        </w:tc>
        <w:tc>
          <w:tcPr>
            <w:tcW w:w="992" w:type="dxa"/>
          </w:tcPr>
          <w:p w:rsidR="006F246C" w:rsidRDefault="006F246C" w:rsidP="00700547">
            <w:pPr>
              <w:bidi w:val="0"/>
              <w:jc w:val="both"/>
              <w:rPr>
                <w:lang w:bidi="ar-IQ"/>
              </w:rPr>
            </w:pPr>
            <w:r>
              <w:rPr>
                <w:lang w:bidi="ar-IQ"/>
              </w:rPr>
              <w:t>150</w:t>
            </w:r>
          </w:p>
        </w:tc>
        <w:tc>
          <w:tcPr>
            <w:tcW w:w="1701" w:type="dxa"/>
          </w:tcPr>
          <w:p w:rsidR="006F246C" w:rsidRDefault="006F246C" w:rsidP="00700547">
            <w:pPr>
              <w:bidi w:val="0"/>
              <w:jc w:val="both"/>
              <w:rPr>
                <w:lang w:bidi="ar-IQ"/>
              </w:rPr>
            </w:pPr>
            <w:r>
              <w:rPr>
                <w:lang w:bidi="ar-IQ"/>
              </w:rPr>
              <w:t>51,92</w:t>
            </w:r>
          </w:p>
        </w:tc>
        <w:tc>
          <w:tcPr>
            <w:tcW w:w="1397" w:type="dxa"/>
            <w:tcBorders>
              <w:right w:val="single" w:sz="4" w:space="0" w:color="auto"/>
            </w:tcBorders>
          </w:tcPr>
          <w:p w:rsidR="006F246C" w:rsidRDefault="006F246C" w:rsidP="00700547">
            <w:pPr>
              <w:bidi w:val="0"/>
              <w:jc w:val="both"/>
              <w:rPr>
                <w:lang w:bidi="ar-IQ"/>
              </w:rPr>
            </w:pPr>
            <w:r>
              <w:rPr>
                <w:lang w:bidi="ar-IQ"/>
              </w:rPr>
              <w:t>10,03</w:t>
            </w:r>
          </w:p>
        </w:tc>
        <w:tc>
          <w:tcPr>
            <w:tcW w:w="1630" w:type="dxa"/>
            <w:tcBorders>
              <w:left w:val="single" w:sz="4" w:space="0" w:color="auto"/>
            </w:tcBorders>
          </w:tcPr>
          <w:p w:rsidR="006F246C" w:rsidRDefault="006F246C" w:rsidP="00700547">
            <w:pPr>
              <w:bidi w:val="0"/>
              <w:jc w:val="both"/>
              <w:rPr>
                <w:lang w:bidi="ar-IQ"/>
              </w:rPr>
            </w:pPr>
            <w:r>
              <w:rPr>
                <w:lang w:bidi="ar-IQ"/>
              </w:rPr>
              <w:t>0,91</w:t>
            </w:r>
          </w:p>
        </w:tc>
      </w:tr>
    </w:tbl>
    <w:p w:rsidR="006F246C" w:rsidRDefault="006F246C" w:rsidP="006F246C">
      <w:pPr>
        <w:ind w:left="360"/>
        <w:jc w:val="both"/>
        <w:rPr>
          <w:rtl/>
          <w:lang w:bidi="ar-IQ"/>
        </w:rPr>
      </w:pPr>
    </w:p>
    <w:p w:rsidR="006F246C" w:rsidRDefault="006F246C" w:rsidP="006F246C">
      <w:pPr>
        <w:ind w:left="360"/>
        <w:jc w:val="center"/>
        <w:rPr>
          <w:rtl/>
          <w:lang w:bidi="ar-IQ"/>
        </w:rPr>
      </w:pPr>
      <w:r>
        <w:rPr>
          <w:lang w:bidi="ar-IQ"/>
        </w:rPr>
        <w:t>One – sample pletest</w:t>
      </w:r>
    </w:p>
    <w:tbl>
      <w:tblPr>
        <w:tblStyle w:val="TableGrid"/>
        <w:tblW w:w="0" w:type="auto"/>
        <w:jc w:val="center"/>
        <w:tblInd w:w="1526" w:type="dxa"/>
        <w:tblLook w:val="04A0" w:firstRow="1" w:lastRow="0" w:firstColumn="1" w:lastColumn="0" w:noHBand="0" w:noVBand="1"/>
      </w:tblPr>
      <w:tblGrid>
        <w:gridCol w:w="1164"/>
        <w:gridCol w:w="932"/>
        <w:gridCol w:w="1562"/>
        <w:gridCol w:w="1387"/>
        <w:gridCol w:w="1097"/>
        <w:gridCol w:w="854"/>
      </w:tblGrid>
      <w:tr w:rsidR="006F246C" w:rsidTr="00700547">
        <w:trPr>
          <w:jc w:val="center"/>
        </w:trPr>
        <w:tc>
          <w:tcPr>
            <w:tcW w:w="1164" w:type="dxa"/>
            <w:vMerge w:val="restart"/>
          </w:tcPr>
          <w:p w:rsidR="006F246C" w:rsidRDefault="006F246C" w:rsidP="00700547">
            <w:pPr>
              <w:bidi w:val="0"/>
              <w:jc w:val="both"/>
              <w:rPr>
                <w:lang w:bidi="ar-IQ"/>
              </w:rPr>
            </w:pPr>
            <w:r>
              <w:rPr>
                <w:lang w:bidi="ar-IQ"/>
              </w:rPr>
              <w:t>T</w:t>
            </w:r>
          </w:p>
        </w:tc>
        <w:tc>
          <w:tcPr>
            <w:tcW w:w="932" w:type="dxa"/>
            <w:vMerge w:val="restart"/>
          </w:tcPr>
          <w:p w:rsidR="006F246C" w:rsidRDefault="006F246C" w:rsidP="00700547">
            <w:pPr>
              <w:bidi w:val="0"/>
              <w:jc w:val="both"/>
              <w:rPr>
                <w:lang w:bidi="ar-IQ"/>
              </w:rPr>
            </w:pPr>
            <w:r>
              <w:rPr>
                <w:lang w:bidi="ar-IQ"/>
              </w:rPr>
              <w:t>Df</w:t>
            </w:r>
          </w:p>
        </w:tc>
        <w:tc>
          <w:tcPr>
            <w:tcW w:w="1562" w:type="dxa"/>
            <w:vMerge w:val="restart"/>
          </w:tcPr>
          <w:p w:rsidR="006F246C" w:rsidRDefault="006F246C" w:rsidP="00700547">
            <w:pPr>
              <w:bidi w:val="0"/>
              <w:jc w:val="both"/>
              <w:rPr>
                <w:lang w:bidi="ar-IQ"/>
              </w:rPr>
            </w:pPr>
            <w:r>
              <w:rPr>
                <w:lang w:bidi="ar-IQ"/>
              </w:rPr>
              <w:t>Sig</w:t>
            </w:r>
          </w:p>
        </w:tc>
        <w:tc>
          <w:tcPr>
            <w:tcW w:w="1387" w:type="dxa"/>
            <w:vMerge w:val="restart"/>
            <w:tcBorders>
              <w:right w:val="single" w:sz="4" w:space="0" w:color="auto"/>
            </w:tcBorders>
          </w:tcPr>
          <w:p w:rsidR="006F246C" w:rsidRDefault="006F246C" w:rsidP="00700547">
            <w:pPr>
              <w:bidi w:val="0"/>
              <w:jc w:val="both"/>
              <w:rPr>
                <w:lang w:bidi="ar-IQ"/>
              </w:rPr>
            </w:pPr>
            <w:r>
              <w:rPr>
                <w:lang w:bidi="ar-IQ"/>
              </w:rPr>
              <w:t>Std</w:t>
            </w:r>
          </w:p>
          <w:p w:rsidR="006F246C" w:rsidRDefault="006F246C" w:rsidP="00700547">
            <w:pPr>
              <w:bidi w:val="0"/>
              <w:jc w:val="both"/>
              <w:rPr>
                <w:lang w:bidi="ar-IQ"/>
              </w:rPr>
            </w:pPr>
            <w:r>
              <w:rPr>
                <w:lang w:bidi="ar-IQ"/>
              </w:rPr>
              <w:t>Deviation</w:t>
            </w:r>
          </w:p>
        </w:tc>
        <w:tc>
          <w:tcPr>
            <w:tcW w:w="1951" w:type="dxa"/>
            <w:gridSpan w:val="2"/>
            <w:tcBorders>
              <w:left w:val="single" w:sz="4" w:space="0" w:color="auto"/>
            </w:tcBorders>
          </w:tcPr>
          <w:p w:rsidR="006F246C" w:rsidRDefault="006F246C" w:rsidP="00700547">
            <w:pPr>
              <w:bidi w:val="0"/>
              <w:jc w:val="both"/>
              <w:rPr>
                <w:lang w:bidi="ar-IQ"/>
              </w:rPr>
            </w:pPr>
            <w:r>
              <w:rPr>
                <w:lang w:bidi="ar-IQ"/>
              </w:rPr>
              <w:t xml:space="preserve">95% confidoce interval of tre difference </w:t>
            </w:r>
          </w:p>
        </w:tc>
      </w:tr>
      <w:tr w:rsidR="006F246C" w:rsidTr="00700547">
        <w:trPr>
          <w:jc w:val="center"/>
        </w:trPr>
        <w:tc>
          <w:tcPr>
            <w:tcW w:w="1164" w:type="dxa"/>
            <w:vMerge/>
          </w:tcPr>
          <w:p w:rsidR="006F246C" w:rsidRDefault="006F246C" w:rsidP="00700547">
            <w:pPr>
              <w:bidi w:val="0"/>
              <w:jc w:val="both"/>
              <w:rPr>
                <w:rtl/>
                <w:lang w:bidi="ar-IQ"/>
              </w:rPr>
            </w:pPr>
          </w:p>
        </w:tc>
        <w:tc>
          <w:tcPr>
            <w:tcW w:w="932" w:type="dxa"/>
            <w:vMerge/>
          </w:tcPr>
          <w:p w:rsidR="006F246C" w:rsidRDefault="006F246C" w:rsidP="00700547">
            <w:pPr>
              <w:bidi w:val="0"/>
              <w:jc w:val="both"/>
              <w:rPr>
                <w:lang w:bidi="ar-IQ"/>
              </w:rPr>
            </w:pPr>
          </w:p>
        </w:tc>
        <w:tc>
          <w:tcPr>
            <w:tcW w:w="1562" w:type="dxa"/>
            <w:vMerge/>
          </w:tcPr>
          <w:p w:rsidR="006F246C" w:rsidRDefault="006F246C" w:rsidP="00700547">
            <w:pPr>
              <w:bidi w:val="0"/>
              <w:jc w:val="both"/>
              <w:rPr>
                <w:lang w:bidi="ar-IQ"/>
              </w:rPr>
            </w:pPr>
          </w:p>
        </w:tc>
        <w:tc>
          <w:tcPr>
            <w:tcW w:w="1387" w:type="dxa"/>
            <w:vMerge/>
            <w:tcBorders>
              <w:right w:val="single" w:sz="4" w:space="0" w:color="auto"/>
            </w:tcBorders>
          </w:tcPr>
          <w:p w:rsidR="006F246C" w:rsidRDefault="006F246C" w:rsidP="00700547">
            <w:pPr>
              <w:bidi w:val="0"/>
              <w:jc w:val="both"/>
              <w:rPr>
                <w:lang w:bidi="ar-IQ"/>
              </w:rPr>
            </w:pPr>
          </w:p>
        </w:tc>
        <w:tc>
          <w:tcPr>
            <w:tcW w:w="1097" w:type="dxa"/>
            <w:tcBorders>
              <w:left w:val="single" w:sz="4" w:space="0" w:color="auto"/>
              <w:right w:val="single" w:sz="4" w:space="0" w:color="auto"/>
            </w:tcBorders>
          </w:tcPr>
          <w:p w:rsidR="006F246C" w:rsidRDefault="006F246C" w:rsidP="00700547">
            <w:pPr>
              <w:bidi w:val="0"/>
              <w:jc w:val="both"/>
              <w:rPr>
                <w:lang w:bidi="ar-IQ"/>
              </w:rPr>
            </w:pPr>
            <w:r>
              <w:rPr>
                <w:lang w:bidi="ar-IQ"/>
              </w:rPr>
              <w:t xml:space="preserve">Lower </w:t>
            </w:r>
          </w:p>
        </w:tc>
        <w:tc>
          <w:tcPr>
            <w:tcW w:w="854" w:type="dxa"/>
            <w:tcBorders>
              <w:left w:val="single" w:sz="4" w:space="0" w:color="auto"/>
            </w:tcBorders>
          </w:tcPr>
          <w:p w:rsidR="006F246C" w:rsidRDefault="006F246C" w:rsidP="00700547">
            <w:pPr>
              <w:bidi w:val="0"/>
              <w:jc w:val="both"/>
              <w:rPr>
                <w:lang w:bidi="ar-IQ"/>
              </w:rPr>
            </w:pPr>
            <w:r>
              <w:rPr>
                <w:lang w:bidi="ar-IQ"/>
              </w:rPr>
              <w:t>upper</w:t>
            </w:r>
          </w:p>
        </w:tc>
      </w:tr>
      <w:tr w:rsidR="006F246C" w:rsidTr="00700547">
        <w:trPr>
          <w:jc w:val="center"/>
        </w:trPr>
        <w:tc>
          <w:tcPr>
            <w:tcW w:w="1164" w:type="dxa"/>
          </w:tcPr>
          <w:p w:rsidR="006F246C" w:rsidRDefault="006F246C" w:rsidP="00700547">
            <w:pPr>
              <w:bidi w:val="0"/>
              <w:jc w:val="both"/>
              <w:rPr>
                <w:rtl/>
                <w:lang w:bidi="ar-IQ"/>
              </w:rPr>
            </w:pPr>
            <w:r>
              <w:rPr>
                <w:lang w:bidi="ar-IQ"/>
              </w:rPr>
              <w:t>5,150</w:t>
            </w:r>
          </w:p>
        </w:tc>
        <w:tc>
          <w:tcPr>
            <w:tcW w:w="932" w:type="dxa"/>
          </w:tcPr>
          <w:p w:rsidR="006F246C" w:rsidRDefault="006F246C" w:rsidP="00700547">
            <w:pPr>
              <w:bidi w:val="0"/>
              <w:jc w:val="both"/>
              <w:rPr>
                <w:lang w:bidi="ar-IQ"/>
              </w:rPr>
            </w:pPr>
            <w:r>
              <w:rPr>
                <w:lang w:bidi="ar-IQ"/>
              </w:rPr>
              <w:t>149</w:t>
            </w:r>
          </w:p>
        </w:tc>
        <w:tc>
          <w:tcPr>
            <w:tcW w:w="1562" w:type="dxa"/>
          </w:tcPr>
          <w:p w:rsidR="006F246C" w:rsidRDefault="006F246C" w:rsidP="00700547">
            <w:pPr>
              <w:bidi w:val="0"/>
              <w:jc w:val="both"/>
              <w:rPr>
                <w:lang w:bidi="ar-IQ"/>
              </w:rPr>
            </w:pPr>
            <w:r>
              <w:rPr>
                <w:lang w:bidi="ar-IQ"/>
              </w:rPr>
              <w:t>0,000</w:t>
            </w:r>
          </w:p>
        </w:tc>
        <w:tc>
          <w:tcPr>
            <w:tcW w:w="1387" w:type="dxa"/>
            <w:tcBorders>
              <w:right w:val="single" w:sz="4" w:space="0" w:color="auto"/>
            </w:tcBorders>
          </w:tcPr>
          <w:p w:rsidR="006F246C" w:rsidRDefault="006F246C" w:rsidP="00700547">
            <w:pPr>
              <w:bidi w:val="0"/>
              <w:jc w:val="both"/>
              <w:rPr>
                <w:lang w:bidi="ar-IQ"/>
              </w:rPr>
            </w:pPr>
            <w:r>
              <w:rPr>
                <w:lang w:bidi="ar-IQ"/>
              </w:rPr>
              <w:t>4,50</w:t>
            </w:r>
          </w:p>
        </w:tc>
        <w:tc>
          <w:tcPr>
            <w:tcW w:w="1097" w:type="dxa"/>
            <w:tcBorders>
              <w:left w:val="single" w:sz="4" w:space="0" w:color="auto"/>
              <w:right w:val="single" w:sz="4" w:space="0" w:color="auto"/>
            </w:tcBorders>
          </w:tcPr>
          <w:p w:rsidR="006F246C" w:rsidRDefault="006F246C" w:rsidP="00700547">
            <w:pPr>
              <w:bidi w:val="0"/>
              <w:jc w:val="both"/>
              <w:rPr>
                <w:lang w:bidi="ar-IQ"/>
              </w:rPr>
            </w:pPr>
            <w:r>
              <w:rPr>
                <w:lang w:bidi="ar-IQ"/>
              </w:rPr>
              <w:t>3,150</w:t>
            </w:r>
          </w:p>
        </w:tc>
        <w:tc>
          <w:tcPr>
            <w:tcW w:w="854" w:type="dxa"/>
            <w:tcBorders>
              <w:left w:val="single" w:sz="4" w:space="0" w:color="auto"/>
            </w:tcBorders>
          </w:tcPr>
          <w:p w:rsidR="006F246C" w:rsidRDefault="006F246C" w:rsidP="00700547">
            <w:pPr>
              <w:bidi w:val="0"/>
              <w:jc w:val="both"/>
              <w:rPr>
                <w:lang w:bidi="ar-IQ"/>
              </w:rPr>
            </w:pPr>
            <w:r>
              <w:rPr>
                <w:lang w:bidi="ar-IQ"/>
              </w:rPr>
              <w:t>6,16</w:t>
            </w:r>
          </w:p>
        </w:tc>
      </w:tr>
    </w:tbl>
    <w:p w:rsidR="006F246C" w:rsidRDefault="006F246C" w:rsidP="006F246C">
      <w:pPr>
        <w:ind w:left="360"/>
        <w:jc w:val="both"/>
        <w:rPr>
          <w:rtl/>
          <w:lang w:bidi="ar-IQ"/>
        </w:rPr>
      </w:pPr>
    </w:p>
    <w:p w:rsidR="006F246C" w:rsidRDefault="006F246C" w:rsidP="006F246C">
      <w:pPr>
        <w:ind w:left="360"/>
        <w:jc w:val="both"/>
        <w:rPr>
          <w:rtl/>
          <w:lang w:bidi="ar-IQ"/>
        </w:rPr>
      </w:pPr>
      <w:r>
        <w:rPr>
          <w:rFonts w:hint="cs"/>
          <w:rtl/>
          <w:lang w:bidi="ar-IQ"/>
        </w:rPr>
        <w:t xml:space="preserve">يكتب الجدول في متن الرسالة او الاطروحة كما يلي: </w:t>
      </w:r>
    </w:p>
    <w:p w:rsidR="006F246C" w:rsidRDefault="006F246C" w:rsidP="006F246C">
      <w:pPr>
        <w:ind w:left="360"/>
        <w:jc w:val="center"/>
        <w:rPr>
          <w:rtl/>
          <w:lang w:bidi="ar-IQ"/>
        </w:rPr>
      </w:pPr>
      <w:r>
        <w:rPr>
          <w:rFonts w:hint="cs"/>
          <w:rtl/>
          <w:lang w:bidi="ar-IQ"/>
        </w:rPr>
        <w:t>جدول (1) يبين متوسط الفروق وقيمة(ت) لمتغير الخوف للاختبار القبلي والبعدي</w:t>
      </w:r>
    </w:p>
    <w:tbl>
      <w:tblPr>
        <w:tblStyle w:val="TableGrid"/>
        <w:bidiVisual/>
        <w:tblW w:w="0" w:type="auto"/>
        <w:tblInd w:w="360" w:type="dxa"/>
        <w:tblLook w:val="04A0" w:firstRow="1" w:lastRow="0" w:firstColumn="1" w:lastColumn="0" w:noHBand="0" w:noVBand="1"/>
      </w:tblPr>
      <w:tblGrid>
        <w:gridCol w:w="1014"/>
        <w:gridCol w:w="983"/>
        <w:gridCol w:w="1028"/>
        <w:gridCol w:w="1028"/>
        <w:gridCol w:w="1013"/>
        <w:gridCol w:w="1058"/>
        <w:gridCol w:w="1029"/>
        <w:gridCol w:w="1009"/>
      </w:tblGrid>
      <w:tr w:rsidR="006F246C" w:rsidTr="00700547">
        <w:tc>
          <w:tcPr>
            <w:tcW w:w="1065" w:type="dxa"/>
          </w:tcPr>
          <w:p w:rsidR="006F246C" w:rsidRDefault="006F246C" w:rsidP="00700547">
            <w:pPr>
              <w:jc w:val="both"/>
              <w:rPr>
                <w:rtl/>
                <w:lang w:bidi="ar-IQ"/>
              </w:rPr>
            </w:pPr>
            <w:r>
              <w:rPr>
                <w:rFonts w:hint="cs"/>
                <w:rtl/>
                <w:lang w:bidi="ar-IQ"/>
              </w:rPr>
              <w:t>المتغير</w:t>
            </w:r>
          </w:p>
        </w:tc>
        <w:tc>
          <w:tcPr>
            <w:tcW w:w="1065" w:type="dxa"/>
          </w:tcPr>
          <w:p w:rsidR="006F246C" w:rsidRDefault="006F246C" w:rsidP="00700547">
            <w:pPr>
              <w:jc w:val="both"/>
              <w:rPr>
                <w:rtl/>
                <w:lang w:bidi="ar-IQ"/>
              </w:rPr>
            </w:pPr>
            <w:r>
              <w:rPr>
                <w:rFonts w:hint="cs"/>
                <w:rtl/>
                <w:lang w:bidi="ar-IQ"/>
              </w:rPr>
              <w:t xml:space="preserve">عدد العينة </w:t>
            </w:r>
          </w:p>
        </w:tc>
        <w:tc>
          <w:tcPr>
            <w:tcW w:w="1065" w:type="dxa"/>
          </w:tcPr>
          <w:p w:rsidR="006F246C" w:rsidRPr="002C0839" w:rsidRDefault="006F246C" w:rsidP="00700547">
            <w:pPr>
              <w:jc w:val="both"/>
              <w:rPr>
                <w:vertAlign w:val="superscript"/>
                <w:rtl/>
                <w:lang w:bidi="ar-IQ"/>
              </w:rPr>
            </w:pPr>
            <w:r>
              <w:rPr>
                <w:rFonts w:hint="cs"/>
                <w:rtl/>
                <w:lang w:bidi="ar-IQ"/>
              </w:rPr>
              <w:t>س</w:t>
            </w:r>
            <w:r>
              <w:rPr>
                <w:rFonts w:hint="cs"/>
                <w:vertAlign w:val="superscript"/>
                <w:rtl/>
                <w:lang w:bidi="ar-IQ"/>
              </w:rPr>
              <w:t>-</w:t>
            </w:r>
          </w:p>
        </w:tc>
        <w:tc>
          <w:tcPr>
            <w:tcW w:w="1065" w:type="dxa"/>
          </w:tcPr>
          <w:p w:rsidR="006F246C" w:rsidRDefault="006F246C" w:rsidP="00700547">
            <w:pPr>
              <w:jc w:val="both"/>
              <w:rPr>
                <w:rtl/>
                <w:lang w:bidi="ar-IQ"/>
              </w:rPr>
            </w:pPr>
            <w:r>
              <w:rPr>
                <w:rFonts w:hint="cs"/>
                <w:rtl/>
                <w:lang w:bidi="ar-IQ"/>
              </w:rPr>
              <w:t>ع</w:t>
            </w:r>
          </w:p>
        </w:tc>
        <w:tc>
          <w:tcPr>
            <w:tcW w:w="1065" w:type="dxa"/>
          </w:tcPr>
          <w:p w:rsidR="006F246C" w:rsidRPr="002C0839" w:rsidRDefault="006F246C" w:rsidP="00700547">
            <w:pPr>
              <w:jc w:val="both"/>
              <w:rPr>
                <w:rtl/>
                <w:lang w:bidi="ar-IQ"/>
              </w:rPr>
            </w:pPr>
            <w:r>
              <w:rPr>
                <w:rFonts w:hint="cs"/>
                <w:rtl/>
                <w:lang w:bidi="ar-IQ"/>
              </w:rPr>
              <w:t>س</w:t>
            </w:r>
            <w:r>
              <w:rPr>
                <w:rFonts w:hint="cs"/>
                <w:vertAlign w:val="superscript"/>
                <w:rtl/>
                <w:lang w:bidi="ar-IQ"/>
              </w:rPr>
              <w:t>-</w:t>
            </w:r>
            <w:r>
              <w:rPr>
                <w:rFonts w:hint="cs"/>
                <w:rtl/>
                <w:lang w:bidi="ar-IQ"/>
              </w:rPr>
              <w:t xml:space="preserve"> للفروق </w:t>
            </w:r>
          </w:p>
        </w:tc>
        <w:tc>
          <w:tcPr>
            <w:tcW w:w="1065" w:type="dxa"/>
          </w:tcPr>
          <w:p w:rsidR="006F246C" w:rsidRDefault="006F246C" w:rsidP="00700547">
            <w:pPr>
              <w:jc w:val="both"/>
              <w:rPr>
                <w:rtl/>
                <w:lang w:bidi="ar-IQ"/>
              </w:rPr>
            </w:pPr>
            <w:r>
              <w:rPr>
                <w:lang w:bidi="ar-IQ"/>
              </w:rPr>
              <w:t>T</w:t>
            </w:r>
            <w:r>
              <w:rPr>
                <w:rFonts w:hint="cs"/>
                <w:rtl/>
                <w:lang w:bidi="ar-IQ"/>
              </w:rPr>
              <w:t xml:space="preserve"> المحسوبة </w:t>
            </w:r>
          </w:p>
        </w:tc>
        <w:tc>
          <w:tcPr>
            <w:tcW w:w="1066" w:type="dxa"/>
          </w:tcPr>
          <w:p w:rsidR="006F246C" w:rsidRDefault="006F246C" w:rsidP="00700547">
            <w:pPr>
              <w:jc w:val="both"/>
              <w:rPr>
                <w:lang w:bidi="ar-IQ"/>
              </w:rPr>
            </w:pPr>
            <w:r>
              <w:rPr>
                <w:lang w:bidi="ar-IQ"/>
              </w:rPr>
              <w:t>Sig</w:t>
            </w:r>
          </w:p>
        </w:tc>
        <w:tc>
          <w:tcPr>
            <w:tcW w:w="1066" w:type="dxa"/>
          </w:tcPr>
          <w:p w:rsidR="006F246C" w:rsidRDefault="006F246C" w:rsidP="00700547">
            <w:pPr>
              <w:jc w:val="both"/>
              <w:rPr>
                <w:rtl/>
                <w:lang w:bidi="ar-IQ"/>
              </w:rPr>
            </w:pPr>
            <w:r>
              <w:rPr>
                <w:rFonts w:hint="cs"/>
                <w:rtl/>
                <w:lang w:bidi="ar-IQ"/>
              </w:rPr>
              <w:t>النتيجة</w:t>
            </w:r>
          </w:p>
        </w:tc>
      </w:tr>
      <w:tr w:rsidR="006F246C" w:rsidTr="00700547">
        <w:tc>
          <w:tcPr>
            <w:tcW w:w="1065" w:type="dxa"/>
          </w:tcPr>
          <w:p w:rsidR="006F246C" w:rsidRDefault="006F246C" w:rsidP="00700547">
            <w:pPr>
              <w:jc w:val="both"/>
              <w:rPr>
                <w:rtl/>
                <w:lang w:bidi="ar-IQ"/>
              </w:rPr>
            </w:pPr>
            <w:r>
              <w:rPr>
                <w:rFonts w:hint="cs"/>
                <w:rtl/>
                <w:lang w:bidi="ar-IQ"/>
              </w:rPr>
              <w:t xml:space="preserve">الخوف </w:t>
            </w:r>
          </w:p>
        </w:tc>
        <w:tc>
          <w:tcPr>
            <w:tcW w:w="1065" w:type="dxa"/>
          </w:tcPr>
          <w:p w:rsidR="006F246C" w:rsidRDefault="006F246C" w:rsidP="00700547">
            <w:pPr>
              <w:jc w:val="both"/>
              <w:rPr>
                <w:rtl/>
                <w:lang w:bidi="ar-IQ"/>
              </w:rPr>
            </w:pPr>
            <w:r>
              <w:rPr>
                <w:rFonts w:hint="cs"/>
                <w:rtl/>
                <w:lang w:bidi="ar-IQ"/>
              </w:rPr>
              <w:t>120</w:t>
            </w:r>
          </w:p>
        </w:tc>
        <w:tc>
          <w:tcPr>
            <w:tcW w:w="1065" w:type="dxa"/>
          </w:tcPr>
          <w:p w:rsidR="006F246C" w:rsidRDefault="006F246C" w:rsidP="00700547">
            <w:pPr>
              <w:jc w:val="both"/>
              <w:rPr>
                <w:rtl/>
                <w:lang w:bidi="ar-IQ"/>
              </w:rPr>
            </w:pPr>
            <w:r>
              <w:rPr>
                <w:rFonts w:hint="cs"/>
                <w:rtl/>
                <w:lang w:bidi="ar-IQ"/>
              </w:rPr>
              <w:t>54,62</w:t>
            </w:r>
          </w:p>
        </w:tc>
        <w:tc>
          <w:tcPr>
            <w:tcW w:w="1065" w:type="dxa"/>
          </w:tcPr>
          <w:p w:rsidR="006F246C" w:rsidRDefault="006F246C" w:rsidP="00700547">
            <w:pPr>
              <w:jc w:val="both"/>
              <w:rPr>
                <w:rtl/>
                <w:lang w:bidi="ar-IQ"/>
              </w:rPr>
            </w:pPr>
            <w:r>
              <w:rPr>
                <w:rFonts w:hint="cs"/>
                <w:rtl/>
                <w:lang w:bidi="ar-IQ"/>
              </w:rPr>
              <w:t>10,50</w:t>
            </w:r>
          </w:p>
        </w:tc>
        <w:tc>
          <w:tcPr>
            <w:tcW w:w="1065" w:type="dxa"/>
          </w:tcPr>
          <w:p w:rsidR="006F246C" w:rsidRDefault="006F246C" w:rsidP="00700547">
            <w:pPr>
              <w:jc w:val="both"/>
              <w:rPr>
                <w:rtl/>
                <w:lang w:bidi="ar-IQ"/>
              </w:rPr>
            </w:pPr>
            <w:r>
              <w:rPr>
                <w:rFonts w:hint="cs"/>
                <w:rtl/>
                <w:lang w:bidi="ar-IQ"/>
              </w:rPr>
              <w:t>4,76</w:t>
            </w:r>
          </w:p>
        </w:tc>
        <w:tc>
          <w:tcPr>
            <w:tcW w:w="1065" w:type="dxa"/>
          </w:tcPr>
          <w:p w:rsidR="006F246C" w:rsidRDefault="006F246C" w:rsidP="00700547">
            <w:pPr>
              <w:jc w:val="both"/>
              <w:rPr>
                <w:lang w:bidi="ar-IQ"/>
              </w:rPr>
            </w:pPr>
            <w:r>
              <w:rPr>
                <w:rFonts w:hint="cs"/>
                <w:rtl/>
                <w:lang w:bidi="ar-IQ"/>
              </w:rPr>
              <w:t>6,450</w:t>
            </w:r>
          </w:p>
        </w:tc>
        <w:tc>
          <w:tcPr>
            <w:tcW w:w="1066" w:type="dxa"/>
          </w:tcPr>
          <w:p w:rsidR="006F246C" w:rsidRDefault="006F246C" w:rsidP="00700547">
            <w:pPr>
              <w:jc w:val="both"/>
              <w:rPr>
                <w:lang w:bidi="ar-IQ"/>
              </w:rPr>
            </w:pPr>
            <w:r>
              <w:rPr>
                <w:rFonts w:hint="cs"/>
                <w:rtl/>
                <w:lang w:bidi="ar-IQ"/>
              </w:rPr>
              <w:t>0,000</w:t>
            </w:r>
          </w:p>
        </w:tc>
        <w:tc>
          <w:tcPr>
            <w:tcW w:w="1066" w:type="dxa"/>
          </w:tcPr>
          <w:p w:rsidR="006F246C" w:rsidRDefault="006F246C" w:rsidP="00700547">
            <w:pPr>
              <w:jc w:val="both"/>
              <w:rPr>
                <w:rtl/>
                <w:lang w:bidi="ar-IQ"/>
              </w:rPr>
            </w:pPr>
            <w:r>
              <w:rPr>
                <w:rFonts w:hint="cs"/>
                <w:rtl/>
                <w:lang w:bidi="ar-IQ"/>
              </w:rPr>
              <w:t xml:space="preserve">معنوي </w:t>
            </w:r>
          </w:p>
        </w:tc>
      </w:tr>
    </w:tbl>
    <w:p w:rsidR="006F246C" w:rsidRDefault="006F246C" w:rsidP="006F246C">
      <w:pPr>
        <w:ind w:left="360"/>
        <w:jc w:val="both"/>
        <w:rPr>
          <w:rtl/>
          <w:lang w:bidi="ar-IQ"/>
        </w:rPr>
      </w:pPr>
    </w:p>
    <w:p w:rsidR="006F246C" w:rsidRDefault="006F246C" w:rsidP="006F246C">
      <w:pPr>
        <w:ind w:left="360"/>
        <w:jc w:val="both"/>
        <w:rPr>
          <w:rtl/>
          <w:lang w:bidi="ar-IQ"/>
        </w:rPr>
      </w:pPr>
      <w:r>
        <w:rPr>
          <w:rFonts w:hint="cs"/>
          <w:rtl/>
          <w:lang w:bidi="ar-IQ"/>
        </w:rPr>
        <w:t>تحت مستوى دلالة 0,5 وتقارن قيمة (ت) المحسوبة من خلال (</w:t>
      </w:r>
      <w:r>
        <w:rPr>
          <w:lang w:bidi="ar-IQ"/>
        </w:rPr>
        <w:t>sig</w:t>
      </w:r>
      <w:r>
        <w:rPr>
          <w:rFonts w:hint="cs"/>
          <w:rtl/>
          <w:lang w:bidi="ar-IQ"/>
        </w:rPr>
        <w:t>) الدلالة المعنوية بمستوى الدلالة  (0.5) ولكل التحليل الاحصائي للاختبارات الاحصائية المستخدمة بالحقيبة الاحصائية (</w:t>
      </w:r>
      <w:r>
        <w:rPr>
          <w:lang w:bidi="ar-IQ"/>
        </w:rPr>
        <w:t>spss</w:t>
      </w:r>
      <w:r>
        <w:rPr>
          <w:rFonts w:hint="cs"/>
          <w:rtl/>
          <w:lang w:bidi="ar-IQ"/>
        </w:rPr>
        <w:t xml:space="preserve"> ) .</w:t>
      </w:r>
    </w:p>
    <w:p w:rsidR="006F246C" w:rsidRDefault="006F246C" w:rsidP="006F246C">
      <w:pPr>
        <w:jc w:val="both"/>
        <w:rPr>
          <w:rtl/>
          <w:lang w:bidi="ar-IQ"/>
        </w:rPr>
      </w:pPr>
    </w:p>
    <w:p w:rsidR="006F246C" w:rsidRDefault="006F246C" w:rsidP="006F246C">
      <w:pPr>
        <w:jc w:val="both"/>
        <w:rPr>
          <w:rtl/>
          <w:lang w:bidi="ar-IQ"/>
        </w:rPr>
      </w:pPr>
      <w:r>
        <w:rPr>
          <w:rFonts w:hint="cs"/>
          <w:rtl/>
          <w:lang w:bidi="ar-IQ"/>
        </w:rPr>
        <w:t xml:space="preserve">اما كيف يتم حساب هذا النوع من أنواع </w:t>
      </w:r>
      <w:r>
        <w:rPr>
          <w:lang w:bidi="ar-IQ"/>
        </w:rPr>
        <w:t>T-Test</w:t>
      </w:r>
      <w:r>
        <w:rPr>
          <w:rFonts w:hint="cs"/>
          <w:rtl/>
          <w:lang w:bidi="ar-IQ"/>
        </w:rPr>
        <w:t xml:space="preserve"> يدوياً فهو وكما يلي: </w:t>
      </w:r>
    </w:p>
    <w:p w:rsidR="006F246C" w:rsidRDefault="006F246C" w:rsidP="006F246C">
      <w:pPr>
        <w:jc w:val="both"/>
        <w:rPr>
          <w:rtl/>
          <w:lang w:bidi="ar-IQ"/>
        </w:rPr>
      </w:pPr>
      <w:r>
        <w:rPr>
          <w:rFonts w:hint="cs"/>
          <w:rtl/>
          <w:lang w:bidi="ar-IQ"/>
        </w:rPr>
        <w:t xml:space="preserve">1- بعد استخراج الوسط الحسابي الفرضي باحدى الطرق الثلاث السابقة. </w:t>
      </w:r>
    </w:p>
    <w:p w:rsidR="006F246C" w:rsidRDefault="006F246C" w:rsidP="006F246C">
      <w:pPr>
        <w:jc w:val="both"/>
        <w:rPr>
          <w:rtl/>
          <w:lang w:bidi="ar-IQ"/>
        </w:rPr>
      </w:pPr>
      <w:r>
        <w:rPr>
          <w:rFonts w:hint="cs"/>
          <w:rtl/>
          <w:lang w:bidi="ar-IQ"/>
        </w:rPr>
        <w:t xml:space="preserve">2- تطبيق قانون </w:t>
      </w:r>
      <w:r>
        <w:rPr>
          <w:lang w:bidi="ar-IQ"/>
        </w:rPr>
        <w:t>T-Test</w:t>
      </w:r>
      <w:r>
        <w:rPr>
          <w:rFonts w:hint="cs"/>
          <w:rtl/>
          <w:lang w:bidi="ar-IQ"/>
        </w:rPr>
        <w:t xml:space="preserve"> لعينة واحدة لقيم المتغير في القانون التالي: </w:t>
      </w:r>
    </w:p>
    <w:p w:rsidR="006F246C" w:rsidRDefault="00BE172D" w:rsidP="006F246C">
      <w:pPr>
        <w:jc w:val="both"/>
        <w:rPr>
          <w:rtl/>
          <w:lang w:bidi="ar-IQ"/>
        </w:rPr>
      </w:pPr>
      <w:r>
        <w:rPr>
          <w:noProof/>
          <w:rtl/>
        </w:rPr>
        <mc:AlternateContent>
          <mc:Choice Requires="wpg">
            <w:drawing>
              <wp:anchor distT="0" distB="0" distL="114300" distR="114300" simplePos="0" relativeHeight="251714560" behindDoc="0" locked="0" layoutInCell="1" allowOverlap="1">
                <wp:simplePos x="0" y="0"/>
                <wp:positionH relativeFrom="column">
                  <wp:posOffset>4172585</wp:posOffset>
                </wp:positionH>
                <wp:positionV relativeFrom="paragraph">
                  <wp:posOffset>297180</wp:posOffset>
                </wp:positionV>
                <wp:extent cx="914400" cy="634365"/>
                <wp:effectExtent l="10160" t="11430" r="8890" b="11430"/>
                <wp:wrapNone/>
                <wp:docPr id="1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4365"/>
                          <a:chOff x="8371" y="9360"/>
                          <a:chExt cx="1440" cy="999"/>
                        </a:xfrm>
                      </wpg:grpSpPr>
                      <wps:wsp>
                        <wps:cNvPr id="12" name="AutoShape 56"/>
                        <wps:cNvCnPr>
                          <a:cxnSpLocks noChangeShapeType="1"/>
                        </wps:cNvCnPr>
                        <wps:spPr bwMode="auto">
                          <a:xfrm flipH="1">
                            <a:off x="8371" y="9360"/>
                            <a:ext cx="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57"/>
                        <wps:cNvCnPr>
                          <a:cxnSpLocks noChangeShapeType="1"/>
                        </wps:cNvCnPr>
                        <wps:spPr bwMode="auto">
                          <a:xfrm flipH="1">
                            <a:off x="8898" y="9940"/>
                            <a:ext cx="69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58"/>
                        <wps:cNvCnPr>
                          <a:cxnSpLocks noChangeShapeType="1"/>
                        </wps:cNvCnPr>
                        <wps:spPr bwMode="auto">
                          <a:xfrm flipH="1">
                            <a:off x="9596" y="10144"/>
                            <a:ext cx="108" cy="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59"/>
                        <wps:cNvCnPr>
                          <a:cxnSpLocks noChangeShapeType="1"/>
                        </wps:cNvCnPr>
                        <wps:spPr bwMode="auto">
                          <a:xfrm>
                            <a:off x="9532" y="10059"/>
                            <a:ext cx="64"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60"/>
                        <wps:cNvCnPr>
                          <a:cxnSpLocks noChangeShapeType="1"/>
                        </wps:cNvCnPr>
                        <wps:spPr bwMode="auto">
                          <a:xfrm flipH="1">
                            <a:off x="8898" y="10059"/>
                            <a:ext cx="6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left:0;text-align:left;margin-left:328.55pt;margin-top:23.4pt;width:1in;height:49.95pt;z-index:251714560" coordorigin="8371,9360" coordsize="1440,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">
                <v:shape id="AutoShape 56" o:spid="_x0000_s1027" type="#_x0000_t32" style="position:absolute;left:8371;top:9360;width:14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57" o:spid="_x0000_s1028" type="#_x0000_t32" style="position:absolute;left:8898;top:9940;width:698;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58" o:spid="_x0000_s1029" type="#_x0000_t32" style="position:absolute;left:9596;top:10144;width:108;height:2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shape id="AutoShape 59" o:spid="_x0000_s1030" type="#_x0000_t32" style="position:absolute;left:9532;top:10059;width:64;height: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60" o:spid="_x0000_s1031" type="#_x0000_t32" style="position:absolute;left:8898;top:10059;width:6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group>
            </w:pict>
          </mc:Fallback>
        </mc:AlternateContent>
      </w:r>
      <w:r w:rsidR="006F246C">
        <w:rPr>
          <w:rFonts w:hint="cs"/>
          <w:rtl/>
          <w:lang w:bidi="ar-IQ"/>
        </w:rPr>
        <w:t>ت= س</w:t>
      </w:r>
      <w:r w:rsidR="006F246C">
        <w:rPr>
          <w:rFonts w:hint="cs"/>
          <w:vertAlign w:val="superscript"/>
          <w:rtl/>
          <w:lang w:bidi="ar-IQ"/>
        </w:rPr>
        <w:t>-</w:t>
      </w:r>
      <w:r w:rsidR="006F246C">
        <w:rPr>
          <w:rFonts w:hint="cs"/>
          <w:rtl/>
          <w:lang w:bidi="ar-IQ"/>
        </w:rPr>
        <w:t xml:space="preserve">م </w:t>
      </w:r>
      <w:r w:rsidR="006F246C">
        <w:rPr>
          <w:rtl/>
          <w:lang w:bidi="ar-IQ"/>
        </w:rPr>
        <w:t>–</w:t>
      </w:r>
      <w:r w:rsidR="006F246C">
        <w:rPr>
          <w:rFonts w:hint="cs"/>
          <w:rtl/>
          <w:lang w:bidi="ar-IQ"/>
        </w:rPr>
        <w:t xml:space="preserve"> س</w:t>
      </w:r>
      <w:r w:rsidR="006F246C">
        <w:rPr>
          <w:rFonts w:hint="cs"/>
          <w:vertAlign w:val="superscript"/>
          <w:rtl/>
          <w:lang w:bidi="ar-IQ"/>
        </w:rPr>
        <w:t>-</w:t>
      </w:r>
      <w:r w:rsidR="006F246C">
        <w:rPr>
          <w:rFonts w:hint="cs"/>
          <w:rtl/>
          <w:lang w:bidi="ar-IQ"/>
        </w:rPr>
        <w:t xml:space="preserve">ع </w:t>
      </w:r>
    </w:p>
    <w:p w:rsidR="006F246C" w:rsidRDefault="006F246C" w:rsidP="006F246C">
      <w:pPr>
        <w:jc w:val="both"/>
        <w:rPr>
          <w:rtl/>
          <w:lang w:bidi="ar-IQ"/>
        </w:rPr>
      </w:pPr>
      <w:r>
        <w:rPr>
          <w:rFonts w:hint="cs"/>
          <w:rtl/>
          <w:lang w:bidi="ar-IQ"/>
        </w:rPr>
        <w:t xml:space="preserve">           ع </w:t>
      </w:r>
    </w:p>
    <w:p w:rsidR="006F246C" w:rsidRPr="00750B55" w:rsidRDefault="006F246C" w:rsidP="006F246C">
      <w:pPr>
        <w:jc w:val="both"/>
        <w:rPr>
          <w:rtl/>
          <w:lang w:bidi="ar-IQ"/>
        </w:rPr>
      </w:pPr>
      <w:r>
        <w:rPr>
          <w:rFonts w:hint="cs"/>
          <w:rtl/>
          <w:lang w:bidi="ar-IQ"/>
        </w:rPr>
        <w:t xml:space="preserve">           ن </w:t>
      </w:r>
    </w:p>
    <w:p w:rsidR="006F246C" w:rsidRDefault="006F246C" w:rsidP="006F246C">
      <w:pPr>
        <w:jc w:val="both"/>
        <w:rPr>
          <w:rtl/>
          <w:lang w:bidi="ar-IQ"/>
        </w:rPr>
      </w:pPr>
      <w:r>
        <w:rPr>
          <w:rFonts w:hint="cs"/>
          <w:rtl/>
          <w:lang w:bidi="ar-IQ"/>
        </w:rPr>
        <w:t xml:space="preserve">حيث ان: </w:t>
      </w:r>
    </w:p>
    <w:p w:rsidR="006F246C" w:rsidRDefault="006F246C" w:rsidP="006F246C">
      <w:pPr>
        <w:jc w:val="both"/>
        <w:rPr>
          <w:rtl/>
          <w:lang w:bidi="ar-IQ"/>
        </w:rPr>
      </w:pPr>
      <w:r>
        <w:rPr>
          <w:rFonts w:hint="cs"/>
          <w:rtl/>
          <w:lang w:bidi="ar-IQ"/>
        </w:rPr>
        <w:t>س</w:t>
      </w:r>
      <w:r>
        <w:rPr>
          <w:rFonts w:hint="cs"/>
          <w:vertAlign w:val="superscript"/>
          <w:rtl/>
          <w:lang w:bidi="ar-IQ"/>
        </w:rPr>
        <w:t>-</w:t>
      </w:r>
      <w:r>
        <w:rPr>
          <w:rFonts w:hint="cs"/>
          <w:rtl/>
          <w:lang w:bidi="ar-IQ"/>
        </w:rPr>
        <w:t xml:space="preserve">ع = الوسط الحسابي للعينة. </w:t>
      </w:r>
    </w:p>
    <w:p w:rsidR="006F246C" w:rsidRDefault="006F246C" w:rsidP="006F246C">
      <w:pPr>
        <w:jc w:val="both"/>
        <w:rPr>
          <w:rtl/>
          <w:lang w:bidi="ar-IQ"/>
        </w:rPr>
      </w:pPr>
      <w:r>
        <w:rPr>
          <w:rFonts w:hint="cs"/>
          <w:rtl/>
          <w:lang w:bidi="ar-IQ"/>
        </w:rPr>
        <w:t>س</w:t>
      </w:r>
      <w:r>
        <w:rPr>
          <w:rFonts w:hint="cs"/>
          <w:vertAlign w:val="superscript"/>
          <w:rtl/>
          <w:lang w:bidi="ar-IQ"/>
        </w:rPr>
        <w:t>-</w:t>
      </w:r>
      <w:r>
        <w:rPr>
          <w:rFonts w:hint="cs"/>
          <w:rtl/>
          <w:lang w:bidi="ar-IQ"/>
        </w:rPr>
        <w:t xml:space="preserve">ع= الوسط الحسابي الفرضي. </w:t>
      </w:r>
    </w:p>
    <w:p w:rsidR="006F246C" w:rsidRDefault="006F246C" w:rsidP="006F246C">
      <w:pPr>
        <w:jc w:val="both"/>
        <w:rPr>
          <w:rtl/>
          <w:lang w:bidi="ar-IQ"/>
        </w:rPr>
      </w:pPr>
      <w:r>
        <w:rPr>
          <w:rFonts w:hint="cs"/>
          <w:rtl/>
          <w:lang w:bidi="ar-IQ"/>
        </w:rPr>
        <w:t>ع= الانحراف المعياري .</w:t>
      </w:r>
    </w:p>
    <w:p w:rsidR="006F246C" w:rsidRDefault="006F246C" w:rsidP="006F246C">
      <w:pPr>
        <w:jc w:val="both"/>
        <w:rPr>
          <w:rtl/>
          <w:lang w:bidi="ar-IQ"/>
        </w:rPr>
      </w:pPr>
      <w:r>
        <w:rPr>
          <w:rFonts w:hint="cs"/>
          <w:rtl/>
          <w:lang w:bidi="ar-IQ"/>
        </w:rPr>
        <w:t xml:space="preserve">ن= عدد العينة للمتغير. </w:t>
      </w:r>
    </w:p>
    <w:p w:rsidR="006F246C" w:rsidRDefault="006F246C" w:rsidP="006F246C">
      <w:pPr>
        <w:jc w:val="both"/>
        <w:rPr>
          <w:rtl/>
          <w:lang w:bidi="ar-IQ"/>
        </w:rPr>
      </w:pPr>
      <w:r>
        <w:rPr>
          <w:rFonts w:hint="cs"/>
          <w:rtl/>
          <w:lang w:bidi="ar-IQ"/>
        </w:rPr>
        <w:t xml:space="preserve">وتقارن النتيجة لقيمة </w:t>
      </w:r>
      <w:r>
        <w:rPr>
          <w:lang w:bidi="ar-IQ"/>
        </w:rPr>
        <w:t>T-Test</w:t>
      </w:r>
      <w:r>
        <w:rPr>
          <w:rFonts w:hint="cs"/>
          <w:rtl/>
          <w:lang w:bidi="ar-IQ"/>
        </w:rPr>
        <w:t xml:space="preserve"> المحسوبة يقيمة </w:t>
      </w:r>
      <w:r>
        <w:rPr>
          <w:lang w:bidi="ar-IQ"/>
        </w:rPr>
        <w:t>(T)</w:t>
      </w:r>
      <w:r>
        <w:rPr>
          <w:rFonts w:hint="cs"/>
          <w:rtl/>
          <w:lang w:bidi="ar-IQ"/>
        </w:rPr>
        <w:t xml:space="preserve"> الجدولية. </w:t>
      </w:r>
    </w:p>
    <w:p w:rsidR="006F246C" w:rsidRDefault="006F246C" w:rsidP="006F246C">
      <w:pPr>
        <w:jc w:val="both"/>
        <w:rPr>
          <w:rtl/>
          <w:lang w:bidi="ar-IQ"/>
        </w:rPr>
      </w:pPr>
    </w:p>
    <w:p w:rsidR="006F246C" w:rsidRDefault="006F246C" w:rsidP="00E615B7">
      <w:pPr>
        <w:rPr>
          <w:rtl/>
          <w:lang w:bidi="ar-IQ"/>
        </w:rPr>
      </w:pPr>
    </w:p>
    <w:p w:rsidR="006F246C" w:rsidRPr="00E615B7" w:rsidRDefault="006F246C" w:rsidP="00E615B7">
      <w:pPr>
        <w:rPr>
          <w:rtl/>
        </w:rPr>
      </w:pPr>
    </w:p>
    <w:p w:rsidR="00E74D21" w:rsidRPr="0000707E" w:rsidRDefault="00E74D21" w:rsidP="00E615B7">
      <w:pPr>
        <w:rPr>
          <w:b/>
          <w:bCs/>
          <w:sz w:val="32"/>
          <w:szCs w:val="32"/>
          <w:rtl/>
        </w:rPr>
      </w:pPr>
      <w:r w:rsidRPr="0000707E">
        <w:rPr>
          <w:rFonts w:hint="cs"/>
          <w:b/>
          <w:bCs/>
          <w:sz w:val="32"/>
          <w:szCs w:val="32"/>
          <w:rtl/>
        </w:rPr>
        <w:t xml:space="preserve">معامل الارتباط الثنائي    </w:t>
      </w:r>
      <w:r w:rsidRPr="0000707E">
        <w:rPr>
          <w:b/>
          <w:bCs/>
          <w:sz w:val="32"/>
          <w:szCs w:val="32"/>
        </w:rPr>
        <w:t>Birariate Correlation</w:t>
      </w:r>
      <w:r w:rsidRPr="0000707E">
        <w:rPr>
          <w:rFonts w:hint="cs"/>
          <w:b/>
          <w:bCs/>
          <w:sz w:val="32"/>
          <w:szCs w:val="32"/>
          <w:rtl/>
        </w:rPr>
        <w:t xml:space="preserve"> </w:t>
      </w:r>
    </w:p>
    <w:p w:rsidR="00E74D21" w:rsidRDefault="007E1566" w:rsidP="007E1566">
      <w:pPr>
        <w:jc w:val="both"/>
        <w:rPr>
          <w:rtl/>
        </w:rPr>
      </w:pPr>
      <w:r>
        <w:rPr>
          <w:rFonts w:hint="cs"/>
          <w:rtl/>
        </w:rPr>
        <w:t xml:space="preserve">     </w:t>
      </w:r>
      <w:r w:rsidR="00E74D21">
        <w:rPr>
          <w:rFonts w:hint="cs"/>
          <w:rtl/>
        </w:rPr>
        <w:t xml:space="preserve">يستخدم معامل ارتباط بيرسون : </w:t>
      </w:r>
      <w:r w:rsidR="00E74D21">
        <w:t xml:space="preserve">Pearson correlation </w:t>
      </w:r>
      <w:r w:rsidR="00E74D21">
        <w:rPr>
          <w:rFonts w:hint="cs"/>
          <w:rtl/>
        </w:rPr>
        <w:t xml:space="preserve"> لقياس قوة اتجاه العلاقة الخطية بين متغيرين كميين ويستخدم معامل ارتباط سبيرمان </w:t>
      </w:r>
      <w:r w:rsidR="00E74D21">
        <w:t>Speraman</w:t>
      </w:r>
      <w:r w:rsidR="00E74D21">
        <w:rPr>
          <w:rFonts w:hint="cs"/>
          <w:rtl/>
        </w:rPr>
        <w:t xml:space="preserve"> اوكاندال تاوب</w:t>
      </w:r>
      <w:r>
        <w:rPr>
          <w:rFonts w:hint="cs"/>
          <w:rtl/>
        </w:rPr>
        <w:t xml:space="preserve">          </w:t>
      </w:r>
      <w:r w:rsidR="00E74D21">
        <w:rPr>
          <w:rFonts w:hint="cs"/>
          <w:rtl/>
        </w:rPr>
        <w:t xml:space="preserve"> </w:t>
      </w:r>
      <w:r w:rsidR="00E74D21">
        <w:t>kandal Tau-B</w:t>
      </w:r>
      <w:r w:rsidR="00E74D21">
        <w:rPr>
          <w:rFonts w:hint="cs"/>
          <w:rtl/>
        </w:rPr>
        <w:t xml:space="preserve"> لقياس قوة الارتباط (التوافق</w:t>
      </w:r>
      <w:r w:rsidR="00A3557D">
        <w:t>(</w:t>
      </w:r>
      <w:r w:rsidR="00E74D21">
        <w:rPr>
          <w:rFonts w:hint="cs"/>
          <w:rtl/>
        </w:rPr>
        <w:t xml:space="preserve"> بين متغيرين ترتيبين </w:t>
      </w:r>
      <w:r w:rsidR="00A3557D">
        <w:t>ordinal</w:t>
      </w:r>
      <w:r w:rsidR="00A3557D">
        <w:rPr>
          <w:rFonts w:hint="cs"/>
          <w:rtl/>
        </w:rPr>
        <w:t xml:space="preserve"> . </w:t>
      </w:r>
    </w:p>
    <w:p w:rsidR="00A3557D" w:rsidRDefault="00A3557D" w:rsidP="007E1566">
      <w:pPr>
        <w:jc w:val="both"/>
        <w:rPr>
          <w:rtl/>
          <w:lang w:bidi="ar-IQ"/>
        </w:rPr>
      </w:pPr>
      <w:r>
        <w:rPr>
          <w:rFonts w:hint="cs"/>
          <w:rtl/>
        </w:rPr>
        <w:t xml:space="preserve">الشروط الواجب توفرها لاستخدام معامل ارتباط بيرسون: </w:t>
      </w:r>
    </w:p>
    <w:p w:rsidR="00A3557D" w:rsidRDefault="00A3557D" w:rsidP="00A3557D">
      <w:pPr>
        <w:rPr>
          <w:rtl/>
        </w:rPr>
      </w:pPr>
      <w:r>
        <w:rPr>
          <w:rFonts w:hint="cs"/>
          <w:rtl/>
        </w:rPr>
        <w:t xml:space="preserve">الشرط الاول : يجب ان يكون توزيع كل متغير من المتغيرين المراد ايجاد العلاقة بينهما طبيعياً. </w:t>
      </w:r>
    </w:p>
    <w:p w:rsidR="00A3557D" w:rsidRDefault="00A3557D" w:rsidP="00A3557D">
      <w:pPr>
        <w:rPr>
          <w:rtl/>
        </w:rPr>
      </w:pPr>
      <w:r>
        <w:rPr>
          <w:rFonts w:hint="cs"/>
          <w:rtl/>
        </w:rPr>
        <w:t xml:space="preserve">الشرط الثاني : يجب ان تكون العينة عشوائية . </w:t>
      </w:r>
    </w:p>
    <w:p w:rsidR="00A3557D" w:rsidRPr="0000707E" w:rsidRDefault="00A3557D" w:rsidP="00A3557D">
      <w:pPr>
        <w:rPr>
          <w:b/>
          <w:bCs/>
          <w:sz w:val="32"/>
          <w:szCs w:val="32"/>
          <w:rtl/>
        </w:rPr>
      </w:pPr>
      <w:r w:rsidRPr="0000707E">
        <w:rPr>
          <w:rFonts w:hint="cs"/>
          <w:b/>
          <w:bCs/>
          <w:sz w:val="32"/>
          <w:szCs w:val="32"/>
          <w:rtl/>
        </w:rPr>
        <w:t xml:space="preserve">حساب قيمة معامل الارتباط: </w:t>
      </w:r>
    </w:p>
    <w:p w:rsidR="00A3557D" w:rsidRDefault="00A3557D" w:rsidP="00A3557D">
      <w:pPr>
        <w:rPr>
          <w:rtl/>
        </w:rPr>
      </w:pPr>
      <w:r>
        <w:rPr>
          <w:rFonts w:hint="cs"/>
          <w:rtl/>
        </w:rPr>
        <w:t xml:space="preserve">اولاً: لحساب قيمة معامل الارتباط من خلال الحقيبة الاحصائية </w:t>
      </w:r>
      <w:r>
        <w:t>SPSS</w:t>
      </w:r>
      <w:r>
        <w:rPr>
          <w:rFonts w:hint="cs"/>
          <w:rtl/>
        </w:rPr>
        <w:t xml:space="preserve"> نتبع الخطوات التالية: </w:t>
      </w:r>
    </w:p>
    <w:p w:rsidR="00A3557D" w:rsidRDefault="00A3557D" w:rsidP="00A3557D">
      <w:pPr>
        <w:pStyle w:val="ListParagraph"/>
        <w:numPr>
          <w:ilvl w:val="0"/>
          <w:numId w:val="5"/>
        </w:numPr>
      </w:pPr>
      <w:r>
        <w:rPr>
          <w:rFonts w:hint="cs"/>
          <w:rtl/>
        </w:rPr>
        <w:t xml:space="preserve">ادخال البيانات. </w:t>
      </w:r>
    </w:p>
    <w:p w:rsidR="00A3557D" w:rsidRDefault="00A3557D" w:rsidP="00A3557D">
      <w:pPr>
        <w:pStyle w:val="ListParagraph"/>
        <w:numPr>
          <w:ilvl w:val="0"/>
          <w:numId w:val="5"/>
        </w:numPr>
      </w:pPr>
      <w:r>
        <w:rPr>
          <w:rFonts w:hint="cs"/>
          <w:rtl/>
        </w:rPr>
        <w:t xml:space="preserve">انقر قائمة </w:t>
      </w:r>
      <w:r>
        <w:t>Analyze</w:t>
      </w:r>
      <w:r>
        <w:rPr>
          <w:rFonts w:hint="cs"/>
          <w:rtl/>
        </w:rPr>
        <w:t xml:space="preserve"> ثم </w:t>
      </w:r>
      <w:r>
        <w:t>Correlate</w:t>
      </w:r>
      <w:r>
        <w:rPr>
          <w:rFonts w:hint="cs"/>
          <w:rtl/>
        </w:rPr>
        <w:t xml:space="preserve"> ثم </w:t>
      </w:r>
      <w:r>
        <w:t>Bivariale</w:t>
      </w:r>
      <w:r>
        <w:rPr>
          <w:rFonts w:hint="cs"/>
          <w:rtl/>
        </w:rPr>
        <w:t xml:space="preserve"> ستظهر لك شاشة حوار الارتباط الثنائي </w:t>
      </w:r>
      <w:r>
        <w:t>Bivarite</w:t>
      </w:r>
      <w:r>
        <w:rPr>
          <w:rFonts w:hint="cs"/>
          <w:rtl/>
        </w:rPr>
        <w:t xml:space="preserve"> المبينة في الشكل التالي. </w:t>
      </w:r>
    </w:p>
    <w:tbl>
      <w:tblPr>
        <w:tblStyle w:val="TableGrid"/>
        <w:tblW w:w="0" w:type="auto"/>
        <w:tblLook w:val="04A0" w:firstRow="1" w:lastRow="0" w:firstColumn="1" w:lastColumn="0" w:noHBand="0" w:noVBand="1"/>
      </w:tblPr>
      <w:tblGrid>
        <w:gridCol w:w="7196"/>
        <w:gridCol w:w="1326"/>
      </w:tblGrid>
      <w:tr w:rsidR="00A3557D" w:rsidTr="0000707E">
        <w:tc>
          <w:tcPr>
            <w:tcW w:w="7196" w:type="dxa"/>
          </w:tcPr>
          <w:p w:rsidR="00A3557D" w:rsidRDefault="00A3557D" w:rsidP="00A3557D">
            <w:pPr>
              <w:bidi w:val="0"/>
            </w:pPr>
            <w:r>
              <w:t xml:space="preserve">Bivariate correlations oplions </w:t>
            </w:r>
          </w:p>
        </w:tc>
        <w:tc>
          <w:tcPr>
            <w:tcW w:w="1326" w:type="dxa"/>
          </w:tcPr>
          <w:p w:rsidR="00A3557D" w:rsidRDefault="0000707E" w:rsidP="00A3557D">
            <w:pPr>
              <w:bidi w:val="0"/>
            </w:pPr>
            <w:r>
              <w:t>X</w:t>
            </w:r>
          </w:p>
        </w:tc>
      </w:tr>
      <w:tr w:rsidR="0000707E" w:rsidTr="0000707E">
        <w:trPr>
          <w:trHeight w:val="435"/>
        </w:trPr>
        <w:tc>
          <w:tcPr>
            <w:tcW w:w="8522" w:type="dxa"/>
            <w:gridSpan w:val="2"/>
            <w:tcBorders>
              <w:bottom w:val="nil"/>
            </w:tcBorders>
          </w:tcPr>
          <w:p w:rsidR="0000707E" w:rsidRDefault="0000707E" w:rsidP="0000707E">
            <w:pPr>
              <w:bidi w:val="0"/>
            </w:pPr>
            <w:r>
              <w:t xml:space="preserve">Statisics </w:t>
            </w:r>
          </w:p>
        </w:tc>
      </w:tr>
      <w:tr w:rsidR="0000707E" w:rsidTr="0000707E">
        <w:trPr>
          <w:trHeight w:val="413"/>
        </w:trPr>
        <w:tc>
          <w:tcPr>
            <w:tcW w:w="7196" w:type="dxa"/>
            <w:vMerge w:val="restart"/>
            <w:tcBorders>
              <w:top w:val="nil"/>
            </w:tcBorders>
          </w:tcPr>
          <w:p w:rsidR="0000707E" w:rsidRDefault="00BE172D" w:rsidP="0000707E">
            <w:pPr>
              <w:bidi w:val="0"/>
            </w:pPr>
            <w:r>
              <w:rPr>
                <w:noProof/>
              </w:rPr>
              <mc:AlternateContent>
                <mc:Choice Requires="wps">
                  <w:drawing>
                    <wp:anchor distT="0" distB="0" distL="114300" distR="114300" simplePos="0" relativeHeight="251683840" behindDoc="0" locked="0" layoutInCell="1" allowOverlap="1">
                      <wp:simplePos x="0" y="0"/>
                      <wp:positionH relativeFrom="column">
                        <wp:posOffset>12700</wp:posOffset>
                      </wp:positionH>
                      <wp:positionV relativeFrom="paragraph">
                        <wp:posOffset>17145</wp:posOffset>
                      </wp:positionV>
                      <wp:extent cx="233045" cy="154940"/>
                      <wp:effectExtent l="12700" t="7620" r="11430" b="889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54940"/>
                              </a:xfrm>
                              <a:prstGeom prst="rect">
                                <a:avLst/>
                              </a:prstGeom>
                              <a:solidFill>
                                <a:srgbClr val="FFFFFF"/>
                              </a:solidFill>
                              <a:ln w="9525">
                                <a:solidFill>
                                  <a:srgbClr val="000000"/>
                                </a:solidFill>
                                <a:miter lim="800000"/>
                                <a:headEnd/>
                                <a:tailEnd/>
                              </a:ln>
                            </wps:spPr>
                            <wps:txbx>
                              <w:txbxContent>
                                <w:p w:rsidR="0000707E" w:rsidRDefault="000070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1pt;margin-top:1.35pt;width:18.35pt;height:1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">
                      <v:textbox>
                        <w:txbxContent>
                          <w:p w:rsidR="0000707E" w:rsidRDefault="0000707E"/>
                        </w:txbxContent>
                      </v:textbox>
                    </v:shape>
                  </w:pict>
                </mc:Fallback>
              </mc:AlternateContent>
            </w:r>
            <w:r w:rsidR="0000707E">
              <w:t xml:space="preserve">         Means and standard deviations </w:t>
            </w:r>
          </w:p>
          <w:p w:rsidR="0000707E" w:rsidRDefault="00BE172D" w:rsidP="0000707E">
            <w:pPr>
              <w:bidi w:val="0"/>
            </w:pPr>
            <w:r>
              <w:rPr>
                <w:noProof/>
              </w:rPr>
              <mc:AlternateContent>
                <mc:Choice Requires="wps">
                  <w:drawing>
                    <wp:anchor distT="0" distB="0" distL="114300" distR="114300" simplePos="0" relativeHeight="251684864" behindDoc="0" locked="0" layoutInCell="1" allowOverlap="1">
                      <wp:simplePos x="0" y="0"/>
                      <wp:positionH relativeFrom="column">
                        <wp:posOffset>12700</wp:posOffset>
                      </wp:positionH>
                      <wp:positionV relativeFrom="paragraph">
                        <wp:posOffset>93345</wp:posOffset>
                      </wp:positionV>
                      <wp:extent cx="233045" cy="154940"/>
                      <wp:effectExtent l="12700" t="7620" r="11430" b="889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54940"/>
                              </a:xfrm>
                              <a:prstGeom prst="rect">
                                <a:avLst/>
                              </a:prstGeom>
                              <a:solidFill>
                                <a:srgbClr val="FFFFFF"/>
                              </a:solidFill>
                              <a:ln w="9525">
                                <a:solidFill>
                                  <a:srgbClr val="000000"/>
                                </a:solidFill>
                                <a:miter lim="800000"/>
                                <a:headEnd/>
                                <a:tailEnd/>
                              </a:ln>
                            </wps:spPr>
                            <wps:txbx>
                              <w:txbxContent>
                                <w:p w:rsidR="0000707E" w:rsidRDefault="000070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margin-left:1pt;margin-top:7.35pt;width:18.35pt;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">
                      <v:textbox>
                        <w:txbxContent>
                          <w:p w:rsidR="0000707E" w:rsidRDefault="0000707E"/>
                        </w:txbxContent>
                      </v:textbox>
                    </v:shape>
                  </w:pict>
                </mc:Fallback>
              </mc:AlternateContent>
            </w:r>
            <w:r w:rsidR="0000707E">
              <w:t xml:space="preserve">         Cross- prodact deviations and covariances </w:t>
            </w:r>
          </w:p>
          <w:p w:rsidR="0000707E" w:rsidRDefault="0000707E" w:rsidP="0000707E">
            <w:pPr>
              <w:bidi w:val="0"/>
            </w:pPr>
          </w:p>
          <w:p w:rsidR="0000707E" w:rsidRDefault="0000707E" w:rsidP="0000707E">
            <w:pPr>
              <w:bidi w:val="0"/>
            </w:pPr>
          </w:p>
          <w:p w:rsidR="0000707E" w:rsidRDefault="0000707E" w:rsidP="0000707E">
            <w:pPr>
              <w:bidi w:val="0"/>
            </w:pPr>
            <w:r>
              <w:t xml:space="preserve">     Missing Values </w:t>
            </w:r>
          </w:p>
          <w:p w:rsidR="0000707E" w:rsidRDefault="00BE172D" w:rsidP="0000707E">
            <w:pPr>
              <w:bidi w:val="0"/>
            </w:pPr>
            <w:r>
              <w:rPr>
                <w:noProof/>
              </w:rPr>
              <mc:AlternateContent>
                <mc:Choice Requires="wpg">
                  <w:drawing>
                    <wp:anchor distT="0" distB="0" distL="114300" distR="114300" simplePos="0" relativeHeight="251687936" behindDoc="0" locked="0" layoutInCell="1" allowOverlap="1">
                      <wp:simplePos x="0" y="0"/>
                      <wp:positionH relativeFrom="column">
                        <wp:posOffset>198755</wp:posOffset>
                      </wp:positionH>
                      <wp:positionV relativeFrom="paragraph">
                        <wp:posOffset>33655</wp:posOffset>
                      </wp:positionV>
                      <wp:extent cx="144780" cy="130175"/>
                      <wp:effectExtent l="8255" t="5080" r="8890" b="7620"/>
                      <wp:wrapNone/>
                      <wp:docPr id="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 cy="130175"/>
                                <a:chOff x="1820" y="13938"/>
                                <a:chExt cx="299" cy="299"/>
                              </a:xfrm>
                            </wpg:grpSpPr>
                            <wps:wsp>
                              <wps:cNvPr id="7" name="Oval 29"/>
                              <wps:cNvSpPr>
                                <a:spLocks noChangeArrowheads="1"/>
                              </wps:cNvSpPr>
                              <wps:spPr bwMode="auto">
                                <a:xfrm>
                                  <a:off x="1820" y="13938"/>
                                  <a:ext cx="299" cy="29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30"/>
                              <wps:cNvSpPr>
                                <a:spLocks noChangeArrowheads="1"/>
                              </wps:cNvSpPr>
                              <wps:spPr bwMode="auto">
                                <a:xfrm>
                                  <a:off x="1916" y="14032"/>
                                  <a:ext cx="109" cy="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15.65pt;margin-top:2.65pt;width:11.4pt;height:10.25pt;z-index:251687936" coordorigin="1820,13938" coordsize="299,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">
                      <v:oval id="Oval 29" o:spid="_x0000_s1027" style="position:absolute;left:1820;top:13938;width:299;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30" o:spid="_x0000_s1028" style="position:absolute;left:1916;top:14032;width:109;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group>
                  </w:pict>
                </mc:Fallback>
              </mc:AlternateContent>
            </w:r>
            <w:r w:rsidR="0000707E">
              <w:t xml:space="preserve">          Exclude cases pair wise </w:t>
            </w:r>
          </w:p>
          <w:p w:rsidR="0000707E" w:rsidRDefault="00BE172D" w:rsidP="0000707E">
            <w:pPr>
              <w:bidi w:val="0"/>
            </w:pPr>
            <w:r>
              <w:rPr>
                <w:noProof/>
              </w:rPr>
              <mc:AlternateContent>
                <mc:Choice Requires="wps">
                  <w:drawing>
                    <wp:anchor distT="0" distB="0" distL="114300" distR="114300" simplePos="0" relativeHeight="251688960" behindDoc="0" locked="0" layoutInCell="1" allowOverlap="1">
                      <wp:simplePos x="0" y="0"/>
                      <wp:positionH relativeFrom="column">
                        <wp:posOffset>198755</wp:posOffset>
                      </wp:positionH>
                      <wp:positionV relativeFrom="paragraph">
                        <wp:posOffset>20955</wp:posOffset>
                      </wp:positionV>
                      <wp:extent cx="144780" cy="128270"/>
                      <wp:effectExtent l="8255" t="11430" r="8890" b="12700"/>
                      <wp:wrapNone/>
                      <wp:docPr id="5"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282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left:0;text-align:left;margin-left:15.65pt;margin-top:1.65pt;width:11.4pt;height:10.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"/>
                  </w:pict>
                </mc:Fallback>
              </mc:AlternateContent>
            </w:r>
            <w:r w:rsidR="0000707E">
              <w:t xml:space="preserve">         Exclude cases List wise</w:t>
            </w:r>
          </w:p>
        </w:tc>
        <w:tc>
          <w:tcPr>
            <w:tcW w:w="1326" w:type="dxa"/>
            <w:tcBorders>
              <w:top w:val="single" w:sz="4" w:space="0" w:color="auto"/>
              <w:bottom w:val="single" w:sz="4" w:space="0" w:color="auto"/>
            </w:tcBorders>
          </w:tcPr>
          <w:p w:rsidR="0000707E" w:rsidRDefault="0000707E" w:rsidP="00A3557D">
            <w:pPr>
              <w:bidi w:val="0"/>
            </w:pPr>
            <w:r>
              <w:t>Continue</w:t>
            </w:r>
          </w:p>
        </w:tc>
      </w:tr>
      <w:tr w:rsidR="0000707E" w:rsidTr="00F814FD">
        <w:trPr>
          <w:trHeight w:val="461"/>
        </w:trPr>
        <w:tc>
          <w:tcPr>
            <w:tcW w:w="7196" w:type="dxa"/>
            <w:vMerge/>
          </w:tcPr>
          <w:p w:rsidR="0000707E" w:rsidRDefault="0000707E" w:rsidP="00A3557D">
            <w:pPr>
              <w:bidi w:val="0"/>
              <w:rPr>
                <w:noProof/>
              </w:rPr>
            </w:pPr>
          </w:p>
        </w:tc>
        <w:tc>
          <w:tcPr>
            <w:tcW w:w="1326" w:type="dxa"/>
            <w:tcBorders>
              <w:top w:val="single" w:sz="4" w:space="0" w:color="auto"/>
              <w:bottom w:val="single" w:sz="4" w:space="0" w:color="auto"/>
            </w:tcBorders>
          </w:tcPr>
          <w:p w:rsidR="0000707E" w:rsidRDefault="0000707E" w:rsidP="00A3557D">
            <w:pPr>
              <w:bidi w:val="0"/>
            </w:pPr>
            <w:r>
              <w:t>Cancel</w:t>
            </w:r>
          </w:p>
        </w:tc>
      </w:tr>
      <w:tr w:rsidR="0000707E" w:rsidTr="0000707E">
        <w:trPr>
          <w:trHeight w:val="368"/>
        </w:trPr>
        <w:tc>
          <w:tcPr>
            <w:tcW w:w="7196" w:type="dxa"/>
            <w:vMerge/>
          </w:tcPr>
          <w:p w:rsidR="0000707E" w:rsidRDefault="0000707E" w:rsidP="00A3557D">
            <w:pPr>
              <w:bidi w:val="0"/>
              <w:rPr>
                <w:noProof/>
              </w:rPr>
            </w:pPr>
          </w:p>
        </w:tc>
        <w:tc>
          <w:tcPr>
            <w:tcW w:w="1326" w:type="dxa"/>
            <w:tcBorders>
              <w:top w:val="single" w:sz="4" w:space="0" w:color="auto"/>
              <w:bottom w:val="single" w:sz="4" w:space="0" w:color="auto"/>
            </w:tcBorders>
          </w:tcPr>
          <w:p w:rsidR="0000707E" w:rsidRDefault="0000707E" w:rsidP="00A3557D">
            <w:pPr>
              <w:bidi w:val="0"/>
            </w:pPr>
            <w:r>
              <w:t>Help</w:t>
            </w:r>
          </w:p>
        </w:tc>
      </w:tr>
      <w:tr w:rsidR="0000707E" w:rsidTr="0000707E">
        <w:trPr>
          <w:trHeight w:val="756"/>
        </w:trPr>
        <w:tc>
          <w:tcPr>
            <w:tcW w:w="7196" w:type="dxa"/>
            <w:vMerge/>
            <w:tcBorders>
              <w:right w:val="nil"/>
            </w:tcBorders>
          </w:tcPr>
          <w:p w:rsidR="0000707E" w:rsidRDefault="0000707E" w:rsidP="00A3557D">
            <w:pPr>
              <w:bidi w:val="0"/>
              <w:rPr>
                <w:noProof/>
              </w:rPr>
            </w:pPr>
          </w:p>
        </w:tc>
        <w:tc>
          <w:tcPr>
            <w:tcW w:w="1326" w:type="dxa"/>
            <w:tcBorders>
              <w:top w:val="single" w:sz="4" w:space="0" w:color="auto"/>
              <w:left w:val="nil"/>
            </w:tcBorders>
          </w:tcPr>
          <w:p w:rsidR="0000707E" w:rsidRDefault="0000707E" w:rsidP="00A3557D">
            <w:pPr>
              <w:bidi w:val="0"/>
            </w:pPr>
          </w:p>
        </w:tc>
      </w:tr>
    </w:tbl>
    <w:p w:rsidR="00B47697" w:rsidRDefault="00B47697" w:rsidP="0000707E">
      <w:pPr>
        <w:rPr>
          <w:rtl/>
          <w:lang w:bidi="ar-IQ"/>
        </w:rPr>
      </w:pPr>
    </w:p>
    <w:p w:rsidR="0000707E" w:rsidRDefault="0000707E" w:rsidP="0000707E">
      <w:pPr>
        <w:rPr>
          <w:rtl/>
        </w:rPr>
      </w:pPr>
      <w:r>
        <w:rPr>
          <w:rFonts w:hint="cs"/>
          <w:rtl/>
        </w:rPr>
        <w:t xml:space="preserve">شكل يوضح شاشة حوار </w:t>
      </w:r>
      <w:r>
        <w:t>Bivarite Correlations options</w:t>
      </w:r>
      <w:r>
        <w:rPr>
          <w:rFonts w:hint="cs"/>
          <w:rtl/>
        </w:rPr>
        <w:t xml:space="preserve"> </w:t>
      </w:r>
    </w:p>
    <w:p w:rsidR="0000707E" w:rsidRDefault="0000707E" w:rsidP="0000707E">
      <w:pPr>
        <w:rPr>
          <w:rtl/>
          <w:lang w:bidi="ar-IQ"/>
        </w:rPr>
      </w:pPr>
      <w:r>
        <w:rPr>
          <w:rFonts w:hint="cs"/>
          <w:rtl/>
        </w:rPr>
        <w:t xml:space="preserve">6- انقر </w:t>
      </w:r>
      <w:r>
        <w:t>Continue</w:t>
      </w:r>
      <w:r>
        <w:rPr>
          <w:rFonts w:hint="cs"/>
          <w:rtl/>
        </w:rPr>
        <w:t xml:space="preserve"> ستعود الى شاشة الحوار </w:t>
      </w:r>
      <w:r>
        <w:t>Correlation coefficient</w:t>
      </w:r>
      <w:r>
        <w:rPr>
          <w:rFonts w:hint="cs"/>
          <w:rtl/>
        </w:rPr>
        <w:t xml:space="preserve"> المبينة في الشكل التالي : </w:t>
      </w:r>
    </w:p>
    <w:p w:rsidR="00D07230" w:rsidRDefault="00D07230" w:rsidP="0000707E">
      <w:r>
        <w:t xml:space="preserve">Descriptive      statistics </w:t>
      </w:r>
    </w:p>
    <w:tbl>
      <w:tblPr>
        <w:tblStyle w:val="TableGrid"/>
        <w:bidiVisual/>
        <w:tblW w:w="0" w:type="auto"/>
        <w:tblLook w:val="04A0" w:firstRow="1" w:lastRow="0" w:firstColumn="1" w:lastColumn="0" w:noHBand="0" w:noVBand="1"/>
      </w:tblPr>
      <w:tblGrid>
        <w:gridCol w:w="2130"/>
        <w:gridCol w:w="2130"/>
        <w:gridCol w:w="2131"/>
        <w:gridCol w:w="2131"/>
      </w:tblGrid>
      <w:tr w:rsidR="00D07230" w:rsidTr="00D07230">
        <w:tc>
          <w:tcPr>
            <w:tcW w:w="2130" w:type="dxa"/>
          </w:tcPr>
          <w:p w:rsidR="00D07230" w:rsidRDefault="00D07230" w:rsidP="0000707E">
            <w:r>
              <w:t>N</w:t>
            </w:r>
          </w:p>
        </w:tc>
        <w:tc>
          <w:tcPr>
            <w:tcW w:w="2130" w:type="dxa"/>
          </w:tcPr>
          <w:p w:rsidR="00D07230" w:rsidRDefault="00444A8B" w:rsidP="0000707E">
            <w:r>
              <w:t>Deviation</w:t>
            </w:r>
          </w:p>
        </w:tc>
        <w:tc>
          <w:tcPr>
            <w:tcW w:w="2131" w:type="dxa"/>
          </w:tcPr>
          <w:p w:rsidR="00D07230" w:rsidRDefault="00644481" w:rsidP="00AB0D09">
            <w:pPr>
              <w:rPr>
                <w:lang w:bidi="ar-IQ"/>
              </w:rPr>
            </w:pPr>
            <w:r>
              <w:rPr>
                <w:lang w:bidi="ar-IQ"/>
              </w:rPr>
              <w:t>M</w:t>
            </w:r>
            <w:r w:rsidR="00D07230">
              <w:rPr>
                <w:lang w:bidi="ar-IQ"/>
              </w:rPr>
              <w:t>en</w:t>
            </w:r>
          </w:p>
        </w:tc>
        <w:tc>
          <w:tcPr>
            <w:tcW w:w="2131" w:type="dxa"/>
          </w:tcPr>
          <w:p w:rsidR="00D07230" w:rsidRDefault="00D07230" w:rsidP="0000707E">
            <w:pPr>
              <w:rPr>
                <w:rtl/>
                <w:lang w:bidi="ar-IQ"/>
              </w:rPr>
            </w:pPr>
            <w:r>
              <w:rPr>
                <w:rFonts w:hint="cs"/>
                <w:rtl/>
                <w:lang w:bidi="ar-IQ"/>
              </w:rPr>
              <w:t xml:space="preserve">المتغيرات </w:t>
            </w:r>
          </w:p>
        </w:tc>
      </w:tr>
      <w:tr w:rsidR="00444A8B" w:rsidTr="00D07230">
        <w:tc>
          <w:tcPr>
            <w:tcW w:w="2130" w:type="dxa"/>
          </w:tcPr>
          <w:p w:rsidR="00444A8B" w:rsidRDefault="00444A8B" w:rsidP="0000707E">
            <w:pPr>
              <w:rPr>
                <w:lang w:bidi="ar-IQ"/>
              </w:rPr>
            </w:pPr>
          </w:p>
          <w:p w:rsidR="00444A8B" w:rsidRDefault="00444A8B" w:rsidP="0000707E"/>
          <w:p w:rsidR="00444A8B" w:rsidRDefault="00444A8B" w:rsidP="0000707E"/>
          <w:p w:rsidR="00444A8B" w:rsidRDefault="00444A8B" w:rsidP="0000707E"/>
        </w:tc>
        <w:tc>
          <w:tcPr>
            <w:tcW w:w="2130" w:type="dxa"/>
          </w:tcPr>
          <w:p w:rsidR="00444A8B" w:rsidRDefault="00444A8B" w:rsidP="0000707E"/>
        </w:tc>
        <w:tc>
          <w:tcPr>
            <w:tcW w:w="2131" w:type="dxa"/>
          </w:tcPr>
          <w:p w:rsidR="00444A8B" w:rsidRDefault="00444A8B" w:rsidP="0000707E">
            <w:pPr>
              <w:rPr>
                <w:lang w:bidi="ar-IQ"/>
              </w:rPr>
            </w:pPr>
          </w:p>
        </w:tc>
        <w:tc>
          <w:tcPr>
            <w:tcW w:w="2131" w:type="dxa"/>
          </w:tcPr>
          <w:p w:rsidR="00444A8B" w:rsidRDefault="00444A8B" w:rsidP="0000707E">
            <w:pPr>
              <w:rPr>
                <w:rtl/>
                <w:lang w:bidi="ar-IQ"/>
              </w:rPr>
            </w:pPr>
          </w:p>
        </w:tc>
      </w:tr>
    </w:tbl>
    <w:p w:rsidR="00D07230" w:rsidRDefault="00444A8B" w:rsidP="00AB0D09">
      <w:pPr>
        <w:rPr>
          <w:rtl/>
          <w:lang w:bidi="ar-IQ"/>
        </w:rPr>
      </w:pPr>
      <w:r>
        <w:rPr>
          <w:rFonts w:hint="cs"/>
          <w:rtl/>
          <w:lang w:bidi="ar-IQ"/>
        </w:rPr>
        <w:lastRenderedPageBreak/>
        <w:t>شكل يوضح الاحصاءات الو</w:t>
      </w:r>
      <w:r w:rsidR="00AB0D09">
        <w:rPr>
          <w:rFonts w:hint="cs"/>
          <w:rtl/>
          <w:lang w:bidi="ar-IQ"/>
        </w:rPr>
        <w:t>صف</w:t>
      </w:r>
      <w:r>
        <w:rPr>
          <w:rFonts w:hint="cs"/>
          <w:rtl/>
          <w:lang w:bidi="ar-IQ"/>
        </w:rPr>
        <w:t xml:space="preserve">ية للمتغيرات </w:t>
      </w:r>
    </w:p>
    <w:p w:rsidR="00444A8B" w:rsidRDefault="00444A8B" w:rsidP="0000707E">
      <w:pPr>
        <w:rPr>
          <w:rtl/>
          <w:lang w:bidi="ar-IQ"/>
        </w:rPr>
      </w:pPr>
      <w:r>
        <w:rPr>
          <w:rFonts w:hint="cs"/>
          <w:rtl/>
          <w:lang w:bidi="ar-IQ"/>
        </w:rPr>
        <w:t xml:space="preserve">6- انقر </w:t>
      </w:r>
      <w:r>
        <w:t>OK</w:t>
      </w:r>
      <w:r>
        <w:rPr>
          <w:rFonts w:hint="cs"/>
          <w:rtl/>
          <w:lang w:bidi="ar-IQ"/>
        </w:rPr>
        <w:t xml:space="preserve"> ستظهر لك </w:t>
      </w:r>
      <w:r w:rsidR="00F319FB">
        <w:rPr>
          <w:rFonts w:hint="cs"/>
          <w:rtl/>
          <w:lang w:bidi="ar-IQ"/>
        </w:rPr>
        <w:t xml:space="preserve">نتائج هذا الاجراء الاحصائي في شاشة حوار النتائج </w:t>
      </w:r>
      <w:r w:rsidR="00F319FB">
        <w:rPr>
          <w:lang w:bidi="ar-IQ"/>
        </w:rPr>
        <w:t>Output Navigator</w:t>
      </w:r>
      <w:r w:rsidR="00F319FB">
        <w:rPr>
          <w:rFonts w:hint="cs"/>
          <w:rtl/>
          <w:lang w:bidi="ar-IQ"/>
        </w:rPr>
        <w:t xml:space="preserve"> كما موضح في الشكل التالي :</w:t>
      </w:r>
    </w:p>
    <w:tbl>
      <w:tblPr>
        <w:tblStyle w:val="TableGrid"/>
        <w:bidiVisual/>
        <w:tblW w:w="0" w:type="auto"/>
        <w:tblLook w:val="04A0" w:firstRow="1" w:lastRow="0" w:firstColumn="1" w:lastColumn="0" w:noHBand="0" w:noVBand="1"/>
      </w:tblPr>
      <w:tblGrid>
        <w:gridCol w:w="2840"/>
        <w:gridCol w:w="2841"/>
        <w:gridCol w:w="2841"/>
      </w:tblGrid>
      <w:tr w:rsidR="00F319FB" w:rsidTr="00F319FB">
        <w:tc>
          <w:tcPr>
            <w:tcW w:w="2840" w:type="dxa"/>
          </w:tcPr>
          <w:p w:rsidR="00F319FB" w:rsidRDefault="006F0B50" w:rsidP="0000707E">
            <w:r>
              <w:t>A2</w:t>
            </w:r>
          </w:p>
        </w:tc>
        <w:tc>
          <w:tcPr>
            <w:tcW w:w="2841" w:type="dxa"/>
          </w:tcPr>
          <w:p w:rsidR="00F319FB" w:rsidRDefault="006F0B50" w:rsidP="0000707E">
            <w:pPr>
              <w:rPr>
                <w:lang w:bidi="ar-IQ"/>
              </w:rPr>
            </w:pPr>
            <w:r>
              <w:rPr>
                <w:lang w:bidi="ar-IQ"/>
              </w:rPr>
              <w:t>A1</w:t>
            </w:r>
          </w:p>
        </w:tc>
        <w:tc>
          <w:tcPr>
            <w:tcW w:w="2841" w:type="dxa"/>
          </w:tcPr>
          <w:p w:rsidR="00F319FB" w:rsidRDefault="007E1566" w:rsidP="0000707E">
            <w:pPr>
              <w:rPr>
                <w:rtl/>
                <w:lang w:bidi="ar-IQ"/>
              </w:rPr>
            </w:pPr>
            <w:r>
              <w:rPr>
                <w:lang w:bidi="ar-IQ"/>
              </w:rPr>
              <w:t>Correlation</w:t>
            </w:r>
          </w:p>
        </w:tc>
      </w:tr>
      <w:tr w:rsidR="006F0B50" w:rsidTr="00F319FB">
        <w:tc>
          <w:tcPr>
            <w:tcW w:w="2840" w:type="dxa"/>
          </w:tcPr>
          <w:p w:rsidR="006F0B50" w:rsidRDefault="006F0B50" w:rsidP="0000707E">
            <w:pPr>
              <w:rPr>
                <w:lang w:bidi="ar-IQ"/>
              </w:rPr>
            </w:pPr>
          </w:p>
        </w:tc>
        <w:tc>
          <w:tcPr>
            <w:tcW w:w="2841" w:type="dxa"/>
          </w:tcPr>
          <w:p w:rsidR="006F0B50" w:rsidRDefault="006F0B50" w:rsidP="0000707E">
            <w:pPr>
              <w:rPr>
                <w:lang w:bidi="ar-IQ"/>
              </w:rPr>
            </w:pPr>
          </w:p>
        </w:tc>
        <w:tc>
          <w:tcPr>
            <w:tcW w:w="2841" w:type="dxa"/>
          </w:tcPr>
          <w:p w:rsidR="006F0B50" w:rsidRDefault="006F0B50" w:rsidP="0000707E">
            <w:pPr>
              <w:rPr>
                <w:lang w:bidi="ar-IQ"/>
              </w:rPr>
            </w:pPr>
            <w:r>
              <w:rPr>
                <w:lang w:bidi="ar-IQ"/>
              </w:rPr>
              <w:t xml:space="preserve">Pearson correlation </w:t>
            </w:r>
          </w:p>
          <w:p w:rsidR="006F0B50" w:rsidRDefault="006F0B50" w:rsidP="0000707E">
            <w:pPr>
              <w:rPr>
                <w:lang w:bidi="ar-IQ"/>
              </w:rPr>
            </w:pPr>
            <w:r>
              <w:rPr>
                <w:lang w:bidi="ar-IQ"/>
              </w:rPr>
              <w:t>N</w:t>
            </w:r>
          </w:p>
        </w:tc>
      </w:tr>
      <w:tr w:rsidR="006F0B50" w:rsidTr="00F319FB">
        <w:tc>
          <w:tcPr>
            <w:tcW w:w="2840" w:type="dxa"/>
          </w:tcPr>
          <w:p w:rsidR="006F0B50" w:rsidRDefault="006F0B50" w:rsidP="0000707E"/>
        </w:tc>
        <w:tc>
          <w:tcPr>
            <w:tcW w:w="2841" w:type="dxa"/>
          </w:tcPr>
          <w:p w:rsidR="006F0B50" w:rsidRDefault="006F0B50" w:rsidP="0000707E">
            <w:pPr>
              <w:rPr>
                <w:lang w:bidi="ar-IQ"/>
              </w:rPr>
            </w:pPr>
          </w:p>
        </w:tc>
        <w:tc>
          <w:tcPr>
            <w:tcW w:w="2841" w:type="dxa"/>
          </w:tcPr>
          <w:p w:rsidR="006F0B50" w:rsidRDefault="006F0B50" w:rsidP="0000707E">
            <w:pPr>
              <w:rPr>
                <w:lang w:bidi="ar-IQ"/>
              </w:rPr>
            </w:pPr>
            <w:r>
              <w:rPr>
                <w:lang w:bidi="ar-IQ"/>
              </w:rPr>
              <w:t>A2</w:t>
            </w:r>
          </w:p>
          <w:p w:rsidR="006F0B50" w:rsidRDefault="006F0B50" w:rsidP="006F0B50">
            <w:pPr>
              <w:rPr>
                <w:lang w:bidi="ar-IQ"/>
              </w:rPr>
            </w:pPr>
            <w:r>
              <w:rPr>
                <w:lang w:bidi="ar-IQ"/>
              </w:rPr>
              <w:t xml:space="preserve">Pearson correlation </w:t>
            </w:r>
          </w:p>
          <w:p w:rsidR="006F0B50" w:rsidRDefault="004E783E" w:rsidP="0000707E">
            <w:pPr>
              <w:rPr>
                <w:lang w:bidi="ar-IQ"/>
              </w:rPr>
            </w:pPr>
            <w:r>
              <w:rPr>
                <w:lang w:bidi="ar-IQ"/>
              </w:rPr>
              <w:t>S</w:t>
            </w:r>
            <w:r w:rsidR="006F0B50">
              <w:rPr>
                <w:lang w:bidi="ar-IQ"/>
              </w:rPr>
              <w:t>ig</w:t>
            </w:r>
            <w:r>
              <w:rPr>
                <w:lang w:bidi="ar-IQ"/>
              </w:rPr>
              <w:t>c2 tailed</w:t>
            </w:r>
          </w:p>
          <w:p w:rsidR="004E783E" w:rsidRDefault="004E783E" w:rsidP="0000707E">
            <w:pPr>
              <w:rPr>
                <w:lang w:bidi="ar-IQ"/>
              </w:rPr>
            </w:pPr>
            <w:r>
              <w:rPr>
                <w:lang w:bidi="ar-IQ"/>
              </w:rPr>
              <w:t>N</w:t>
            </w:r>
          </w:p>
        </w:tc>
      </w:tr>
    </w:tbl>
    <w:p w:rsidR="00F319FB" w:rsidRDefault="004E783E" w:rsidP="004E783E">
      <w:pPr>
        <w:pStyle w:val="ListParagraph"/>
        <w:numPr>
          <w:ilvl w:val="0"/>
          <w:numId w:val="6"/>
        </w:numPr>
        <w:rPr>
          <w:lang w:bidi="ar-IQ"/>
        </w:rPr>
      </w:pPr>
      <w:r>
        <w:rPr>
          <w:rFonts w:hint="cs"/>
          <w:rtl/>
          <w:lang w:bidi="ar-IQ"/>
        </w:rPr>
        <w:t xml:space="preserve">تحت مستوى دلالة 0,05 </w:t>
      </w:r>
    </w:p>
    <w:p w:rsidR="004E783E" w:rsidRDefault="004E783E" w:rsidP="004E783E">
      <w:pPr>
        <w:pStyle w:val="ListParagraph"/>
        <w:numPr>
          <w:ilvl w:val="0"/>
          <w:numId w:val="6"/>
        </w:numPr>
        <w:rPr>
          <w:lang w:bidi="ar-IQ"/>
        </w:rPr>
      </w:pPr>
      <w:r>
        <w:rPr>
          <w:rFonts w:hint="cs"/>
          <w:rtl/>
          <w:lang w:bidi="ar-IQ"/>
        </w:rPr>
        <w:t xml:space="preserve">تحت مستوى دلالة </w:t>
      </w:r>
      <w:r w:rsidR="006325EC">
        <w:rPr>
          <w:rFonts w:hint="cs"/>
          <w:rtl/>
          <w:lang w:bidi="ar-IQ"/>
        </w:rPr>
        <w:t xml:space="preserve">0,01 </w:t>
      </w:r>
    </w:p>
    <w:p w:rsidR="006325EC" w:rsidRDefault="006325EC" w:rsidP="006325EC">
      <w:pPr>
        <w:ind w:left="360"/>
        <w:rPr>
          <w:rtl/>
          <w:lang w:bidi="ar-IQ"/>
        </w:rPr>
      </w:pPr>
      <w:r>
        <w:rPr>
          <w:rFonts w:hint="cs"/>
          <w:rtl/>
          <w:lang w:bidi="ar-IQ"/>
        </w:rPr>
        <w:t xml:space="preserve">شكل يوضح شاشة الحوار </w:t>
      </w:r>
      <w:r>
        <w:t xml:space="preserve">out put </w:t>
      </w:r>
      <w:r>
        <w:rPr>
          <w:rFonts w:hint="cs"/>
          <w:rtl/>
          <w:lang w:bidi="ar-IQ"/>
        </w:rPr>
        <w:t xml:space="preserve"> لمعاملات الارتباط للمتغيرات </w:t>
      </w:r>
    </w:p>
    <w:p w:rsidR="006325EC" w:rsidRDefault="006325EC" w:rsidP="006325EC">
      <w:pPr>
        <w:ind w:left="360"/>
        <w:rPr>
          <w:rtl/>
        </w:rPr>
      </w:pPr>
      <w:r>
        <w:rPr>
          <w:rFonts w:hint="cs"/>
          <w:rtl/>
          <w:lang w:bidi="ar-IQ"/>
        </w:rPr>
        <w:t xml:space="preserve">لقد قام </w:t>
      </w:r>
      <w:r w:rsidR="00574768">
        <w:rPr>
          <w:rFonts w:hint="cs"/>
          <w:rtl/>
          <w:lang w:bidi="ar-IQ"/>
        </w:rPr>
        <w:t xml:space="preserve">برنامج </w:t>
      </w:r>
      <w:r w:rsidR="00574768">
        <w:t>Spss</w:t>
      </w:r>
      <w:r w:rsidR="00574768">
        <w:rPr>
          <w:rFonts w:hint="cs"/>
          <w:rtl/>
        </w:rPr>
        <w:t xml:space="preserve"> لحساب المتوسط الحسابي والانحراف المعياري للمتغيرات , وكذلك قام بحساب معاملات الارتباط البسيط للمتغيرات , ومستوى الدلالة .</w:t>
      </w:r>
    </w:p>
    <w:p w:rsidR="00574768" w:rsidRDefault="007E1566" w:rsidP="006325EC">
      <w:pPr>
        <w:ind w:left="360"/>
        <w:rPr>
          <w:rtl/>
        </w:rPr>
      </w:pPr>
      <w:r>
        <w:rPr>
          <w:rFonts w:hint="cs"/>
          <w:rtl/>
          <w:lang w:bidi="ar-IQ"/>
        </w:rPr>
        <w:t xml:space="preserve">اما </w:t>
      </w:r>
      <w:r w:rsidR="00574768">
        <w:rPr>
          <w:rFonts w:hint="cs"/>
          <w:rtl/>
        </w:rPr>
        <w:t xml:space="preserve">كيفية كتابة الجدول في البحث او الاطروحة او الرسالة كما في الجدول التالي : </w:t>
      </w:r>
    </w:p>
    <w:p w:rsidR="00574768" w:rsidRDefault="00574768" w:rsidP="006325EC">
      <w:pPr>
        <w:ind w:left="360"/>
        <w:rPr>
          <w:rtl/>
          <w:lang w:bidi="ar-IQ"/>
        </w:rPr>
      </w:pPr>
      <w:r>
        <w:rPr>
          <w:rFonts w:hint="cs"/>
          <w:rtl/>
        </w:rPr>
        <w:t xml:space="preserve">جدول يوضح علاقة الارتباط بين المتغيرات </w:t>
      </w:r>
      <w:r>
        <w:t>A1</w:t>
      </w:r>
      <w:r>
        <w:rPr>
          <w:rFonts w:hint="cs"/>
          <w:rtl/>
          <w:lang w:bidi="ar-IQ"/>
        </w:rPr>
        <w:t xml:space="preserve"> و</w:t>
      </w:r>
      <w:r>
        <w:rPr>
          <w:lang w:bidi="ar-IQ"/>
        </w:rPr>
        <w:t>A2</w:t>
      </w:r>
      <w:r>
        <w:rPr>
          <w:rFonts w:hint="cs"/>
          <w:rtl/>
          <w:lang w:bidi="ar-IQ"/>
        </w:rPr>
        <w:t xml:space="preserve"> </w:t>
      </w:r>
    </w:p>
    <w:tbl>
      <w:tblPr>
        <w:tblStyle w:val="TableGrid"/>
        <w:bidiVisual/>
        <w:tblW w:w="0" w:type="auto"/>
        <w:tblInd w:w="360" w:type="dxa"/>
        <w:tblLook w:val="04A0" w:firstRow="1" w:lastRow="0" w:firstColumn="1" w:lastColumn="0" w:noHBand="0" w:noVBand="1"/>
      </w:tblPr>
      <w:tblGrid>
        <w:gridCol w:w="2056"/>
        <w:gridCol w:w="2046"/>
        <w:gridCol w:w="2023"/>
        <w:gridCol w:w="2037"/>
      </w:tblGrid>
      <w:tr w:rsidR="008D413B" w:rsidTr="008D413B">
        <w:tc>
          <w:tcPr>
            <w:tcW w:w="2130" w:type="dxa"/>
          </w:tcPr>
          <w:p w:rsidR="008D413B" w:rsidRDefault="008D413B" w:rsidP="006325EC">
            <w:pPr>
              <w:rPr>
                <w:rtl/>
                <w:lang w:bidi="ar-IQ"/>
              </w:rPr>
            </w:pPr>
            <w:r>
              <w:rPr>
                <w:rFonts w:hint="cs"/>
                <w:rtl/>
                <w:lang w:bidi="ar-IQ"/>
              </w:rPr>
              <w:t xml:space="preserve">المتغيرات </w:t>
            </w:r>
          </w:p>
        </w:tc>
        <w:tc>
          <w:tcPr>
            <w:tcW w:w="2130" w:type="dxa"/>
          </w:tcPr>
          <w:p w:rsidR="008D413B" w:rsidRDefault="008D413B" w:rsidP="006325EC">
            <w:pPr>
              <w:rPr>
                <w:rtl/>
                <w:lang w:bidi="ar-IQ"/>
              </w:rPr>
            </w:pPr>
            <w:r>
              <w:rPr>
                <w:rFonts w:hint="cs"/>
                <w:rtl/>
                <w:lang w:bidi="ar-IQ"/>
              </w:rPr>
              <w:t xml:space="preserve">علاقة الارتباط </w:t>
            </w:r>
          </w:p>
        </w:tc>
        <w:tc>
          <w:tcPr>
            <w:tcW w:w="2131" w:type="dxa"/>
          </w:tcPr>
          <w:p w:rsidR="008D413B" w:rsidRDefault="008D413B" w:rsidP="006325EC">
            <w:r>
              <w:t>Sig</w:t>
            </w:r>
          </w:p>
        </w:tc>
        <w:tc>
          <w:tcPr>
            <w:tcW w:w="2131" w:type="dxa"/>
          </w:tcPr>
          <w:p w:rsidR="008D413B" w:rsidRDefault="008D413B" w:rsidP="006325EC">
            <w:pPr>
              <w:rPr>
                <w:rtl/>
                <w:lang w:bidi="ar-IQ"/>
              </w:rPr>
            </w:pPr>
            <w:r>
              <w:rPr>
                <w:rFonts w:hint="cs"/>
                <w:rtl/>
                <w:lang w:bidi="ar-IQ"/>
              </w:rPr>
              <w:t xml:space="preserve">النتيجة </w:t>
            </w:r>
          </w:p>
        </w:tc>
      </w:tr>
      <w:tr w:rsidR="008D413B" w:rsidTr="008D413B">
        <w:tc>
          <w:tcPr>
            <w:tcW w:w="2130" w:type="dxa"/>
          </w:tcPr>
          <w:p w:rsidR="008D413B" w:rsidRDefault="008D413B" w:rsidP="006325EC">
            <w:pPr>
              <w:rPr>
                <w:lang w:bidi="ar-IQ"/>
              </w:rPr>
            </w:pPr>
          </w:p>
          <w:p w:rsidR="008D413B" w:rsidRDefault="007E1566" w:rsidP="006325EC">
            <w:pPr>
              <w:rPr>
                <w:lang w:bidi="ar-IQ"/>
              </w:rPr>
            </w:pPr>
            <w:r>
              <w:rPr>
                <w:lang w:bidi="ar-IQ"/>
              </w:rPr>
              <w:t>A2</w:t>
            </w:r>
          </w:p>
          <w:p w:rsidR="008D413B" w:rsidRDefault="008D413B" w:rsidP="006325EC">
            <w:pPr>
              <w:rPr>
                <w:lang w:bidi="ar-IQ"/>
              </w:rPr>
            </w:pPr>
          </w:p>
          <w:p w:rsidR="008D413B" w:rsidRDefault="008D413B" w:rsidP="006325EC">
            <w:pPr>
              <w:rPr>
                <w:rtl/>
                <w:lang w:bidi="ar-IQ"/>
              </w:rPr>
            </w:pPr>
          </w:p>
        </w:tc>
        <w:tc>
          <w:tcPr>
            <w:tcW w:w="2130" w:type="dxa"/>
          </w:tcPr>
          <w:p w:rsidR="008D413B" w:rsidRDefault="008D413B" w:rsidP="006325EC">
            <w:pPr>
              <w:rPr>
                <w:rtl/>
                <w:lang w:bidi="ar-IQ"/>
              </w:rPr>
            </w:pPr>
          </w:p>
        </w:tc>
        <w:tc>
          <w:tcPr>
            <w:tcW w:w="2131" w:type="dxa"/>
          </w:tcPr>
          <w:p w:rsidR="008D413B" w:rsidRDefault="008D413B" w:rsidP="006325EC">
            <w:pPr>
              <w:rPr>
                <w:lang w:bidi="ar-IQ"/>
              </w:rPr>
            </w:pPr>
          </w:p>
        </w:tc>
        <w:tc>
          <w:tcPr>
            <w:tcW w:w="2131" w:type="dxa"/>
          </w:tcPr>
          <w:p w:rsidR="008D413B" w:rsidRDefault="008D413B" w:rsidP="006325EC">
            <w:pPr>
              <w:rPr>
                <w:rtl/>
                <w:lang w:bidi="ar-IQ"/>
              </w:rPr>
            </w:pPr>
          </w:p>
        </w:tc>
      </w:tr>
    </w:tbl>
    <w:p w:rsidR="00574768" w:rsidRDefault="00574768" w:rsidP="006325EC">
      <w:pPr>
        <w:ind w:left="360"/>
        <w:rPr>
          <w:lang w:bidi="ar-IQ"/>
        </w:rPr>
      </w:pPr>
    </w:p>
    <w:p w:rsidR="008D413B" w:rsidRDefault="008D413B" w:rsidP="008D413B">
      <w:pPr>
        <w:rPr>
          <w:rtl/>
          <w:lang w:bidi="ar-IQ"/>
        </w:rPr>
      </w:pPr>
      <w:r>
        <w:rPr>
          <w:rFonts w:hint="cs"/>
          <w:rtl/>
          <w:lang w:bidi="ar-IQ"/>
        </w:rPr>
        <w:t xml:space="preserve">اما كيف حساب النتائج يدويا كما يلي : </w:t>
      </w:r>
    </w:p>
    <w:p w:rsidR="008D413B" w:rsidRDefault="009E75C1" w:rsidP="00AB0D09">
      <w:pPr>
        <w:pStyle w:val="ListParagraph"/>
        <w:numPr>
          <w:ilvl w:val="0"/>
          <w:numId w:val="7"/>
        </w:numPr>
        <w:rPr>
          <w:lang w:bidi="ar-IQ"/>
        </w:rPr>
      </w:pPr>
      <w:r>
        <w:rPr>
          <w:rFonts w:hint="cs"/>
          <w:rtl/>
        </w:rPr>
        <w:t xml:space="preserve">معامل الارتباط البسيط كما </w:t>
      </w:r>
      <w:r w:rsidR="00AB0D09">
        <w:rPr>
          <w:rFonts w:hint="cs"/>
          <w:rtl/>
        </w:rPr>
        <w:t>ف</w:t>
      </w:r>
      <w:r>
        <w:rPr>
          <w:rFonts w:hint="cs"/>
          <w:rtl/>
        </w:rPr>
        <w:t xml:space="preserve">ي القانون التالي : </w:t>
      </w:r>
    </w:p>
    <w:p w:rsidR="009E75C1" w:rsidRDefault="00BE172D" w:rsidP="009E75C1">
      <w:pPr>
        <w:rPr>
          <w:rtl/>
          <w:lang w:bidi="ar-IQ"/>
        </w:rPr>
      </w:pPr>
      <w:r>
        <w:rPr>
          <w:noProof/>
          <w:rtl/>
        </w:rPr>
        <mc:AlternateContent>
          <mc:Choice Requires="wpg">
            <w:drawing>
              <wp:anchor distT="0" distB="0" distL="114300" distR="114300" simplePos="0" relativeHeight="251692032" behindDoc="0" locked="0" layoutInCell="1" allowOverlap="1">
                <wp:simplePos x="0" y="0"/>
                <wp:positionH relativeFrom="column">
                  <wp:posOffset>2385060</wp:posOffset>
                </wp:positionH>
                <wp:positionV relativeFrom="paragraph">
                  <wp:posOffset>26035</wp:posOffset>
                </wp:positionV>
                <wp:extent cx="2717165" cy="1112520"/>
                <wp:effectExtent l="3810" t="0" r="3175" b="4445"/>
                <wp:wrapNone/>
                <wp:docPr id="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165" cy="1112520"/>
                          <a:chOff x="5869" y="2894"/>
                          <a:chExt cx="4279" cy="1752"/>
                        </a:xfrm>
                      </wpg:grpSpPr>
                      <wps:wsp>
                        <wps:cNvPr id="3" name="Text Box 34"/>
                        <wps:cNvSpPr txBox="1">
                          <a:spLocks noChangeArrowheads="1"/>
                        </wps:cNvSpPr>
                        <wps:spPr bwMode="auto">
                          <a:xfrm>
                            <a:off x="5869" y="2894"/>
                            <a:ext cx="4279"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5C1" w:rsidRPr="009E75C1" w:rsidRDefault="009E75C1" w:rsidP="009E75C1">
                              <w:pPr>
                                <w:spacing w:after="0"/>
                                <w:rPr>
                                  <w:u w:val="single"/>
                                  <w:rtl/>
                                </w:rPr>
                              </w:pPr>
                              <w:r>
                                <w:rPr>
                                  <w:rFonts w:hint="cs"/>
                                  <w:rtl/>
                                </w:rPr>
                                <w:t xml:space="preserve">ر= </w:t>
                              </w:r>
                              <w:r>
                                <w:rPr>
                                  <w:rFonts w:hint="cs"/>
                                </w:rPr>
                                <w:sym w:font="Symbol" w:char="F033"/>
                              </w:r>
                              <w:r>
                                <w:rPr>
                                  <w:rFonts w:hint="cs"/>
                                  <w:rtl/>
                                </w:rPr>
                                <w:t xml:space="preserve"> س ص - </w:t>
                              </w:r>
                              <w:r w:rsidRPr="009E75C1">
                                <w:rPr>
                                  <w:rFonts w:hint="cs"/>
                                  <w:u w:val="single"/>
                                </w:rPr>
                                <w:sym w:font="Symbol" w:char="F033"/>
                              </w:r>
                              <w:r w:rsidRPr="009E75C1">
                                <w:rPr>
                                  <w:rFonts w:hint="cs"/>
                                  <w:u w:val="single"/>
                                  <w:rtl/>
                                </w:rPr>
                                <w:t xml:space="preserve"> س </w:t>
                              </w:r>
                              <w:r w:rsidRPr="009E75C1">
                                <w:rPr>
                                  <w:rFonts w:hint="cs"/>
                                  <w:u w:val="single"/>
                                </w:rPr>
                                <w:sym w:font="Symbol" w:char="F033"/>
                              </w:r>
                              <w:r w:rsidRPr="009E75C1">
                                <w:rPr>
                                  <w:rFonts w:hint="cs"/>
                                  <w:u w:val="single"/>
                                  <w:rtl/>
                                </w:rPr>
                                <w:t xml:space="preserve"> ص</w:t>
                              </w:r>
                            </w:p>
                            <w:p w:rsidR="009E75C1" w:rsidRDefault="009E75C1" w:rsidP="009E75C1">
                              <w:pPr>
                                <w:spacing w:after="0"/>
                                <w:rPr>
                                  <w:rtl/>
                                </w:rPr>
                              </w:pPr>
                              <w:r>
                                <w:rPr>
                                  <w:rFonts w:hint="cs"/>
                                  <w:rtl/>
                                </w:rPr>
                                <w:t xml:space="preserve">                      </w:t>
                              </w:r>
                              <w:r>
                                <w:rPr>
                                  <w:rFonts w:hint="cs"/>
                                </w:rPr>
                                <w:sym w:font="Symbol" w:char="F033"/>
                              </w:r>
                              <w:r>
                                <w:rPr>
                                  <w:rFonts w:hint="cs"/>
                                  <w:rtl/>
                                </w:rPr>
                                <w:t xml:space="preserve"> ن </w:t>
                              </w:r>
                            </w:p>
                            <w:p w:rsidR="009E75C1" w:rsidRDefault="009E75C1" w:rsidP="009E75C1">
                              <w:pPr>
                                <w:spacing w:after="0"/>
                                <w:rPr>
                                  <w:rtl/>
                                </w:rPr>
                              </w:pPr>
                              <w:r>
                                <w:rPr>
                                  <w:rFonts w:hint="cs"/>
                                  <w:rtl/>
                                </w:rPr>
                                <w:t xml:space="preserve">    </w:t>
                              </w:r>
                              <w:r>
                                <w:rPr>
                                  <w:rFonts w:hint="cs"/>
                                </w:rPr>
                                <w:sym w:font="Symbol" w:char="F033"/>
                              </w:r>
                              <w:r>
                                <w:rPr>
                                  <w:rFonts w:hint="cs"/>
                                  <w:rtl/>
                                </w:rPr>
                                <w:t>س</w:t>
                              </w:r>
                              <w:r>
                                <w:rPr>
                                  <w:rFonts w:hint="cs"/>
                                  <w:vertAlign w:val="superscript"/>
                                  <w:rtl/>
                                </w:rPr>
                                <w:t>2</w:t>
                              </w:r>
                              <w:r>
                                <w:rPr>
                                  <w:rFonts w:hint="cs"/>
                                  <w:rtl/>
                                </w:rPr>
                                <w:t xml:space="preserve"> </w:t>
                              </w:r>
                              <w:r>
                                <w:rPr>
                                  <w:rtl/>
                                </w:rPr>
                                <w:t>–</w:t>
                              </w:r>
                              <w:r>
                                <w:rPr>
                                  <w:rFonts w:hint="cs"/>
                                  <w:rtl/>
                                </w:rPr>
                                <w:t xml:space="preserve"> </w:t>
                              </w:r>
                              <w:r w:rsidRPr="009E75C1">
                                <w:rPr>
                                  <w:rFonts w:hint="cs"/>
                                  <w:u w:val="single"/>
                                  <w:rtl/>
                                </w:rPr>
                                <w:t>(</w:t>
                              </w:r>
                              <w:r w:rsidRPr="009E75C1">
                                <w:rPr>
                                  <w:rFonts w:hint="cs"/>
                                  <w:u w:val="single"/>
                                </w:rPr>
                                <w:sym w:font="Symbol" w:char="F033"/>
                              </w:r>
                              <w:r w:rsidRPr="009E75C1">
                                <w:rPr>
                                  <w:rFonts w:hint="cs"/>
                                  <w:u w:val="single"/>
                                  <w:rtl/>
                                </w:rPr>
                                <w:t>س)</w:t>
                              </w:r>
                              <w:r w:rsidRPr="009E75C1">
                                <w:rPr>
                                  <w:rFonts w:hint="cs"/>
                                  <w:u w:val="single"/>
                                  <w:vertAlign w:val="superscript"/>
                                  <w:rtl/>
                                </w:rPr>
                                <w:t>2</w:t>
                              </w:r>
                              <w:r>
                                <w:rPr>
                                  <w:rFonts w:hint="cs"/>
                                  <w:rtl/>
                                </w:rPr>
                                <w:t xml:space="preserve"> × </w:t>
                              </w:r>
                              <w:r>
                                <w:rPr>
                                  <w:rFonts w:hint="cs"/>
                                </w:rPr>
                                <w:sym w:font="Symbol" w:char="F033"/>
                              </w:r>
                              <w:r>
                                <w:rPr>
                                  <w:rFonts w:hint="cs"/>
                                  <w:rtl/>
                                </w:rPr>
                                <w:t>ص</w:t>
                              </w:r>
                              <w:r>
                                <w:rPr>
                                  <w:rFonts w:hint="cs"/>
                                  <w:vertAlign w:val="superscript"/>
                                  <w:rtl/>
                                </w:rPr>
                                <w:t>2</w:t>
                              </w:r>
                              <w:r>
                                <w:rPr>
                                  <w:rFonts w:hint="cs"/>
                                  <w:rtl/>
                                </w:rPr>
                                <w:t xml:space="preserve">- </w:t>
                              </w:r>
                              <w:r w:rsidRPr="009E75C1">
                                <w:rPr>
                                  <w:rFonts w:hint="cs"/>
                                  <w:u w:val="single"/>
                                  <w:rtl/>
                                </w:rPr>
                                <w:t>(</w:t>
                              </w:r>
                              <w:r w:rsidRPr="009E75C1">
                                <w:rPr>
                                  <w:rFonts w:hint="cs"/>
                                  <w:u w:val="single"/>
                                </w:rPr>
                                <w:sym w:font="Symbol" w:char="F033"/>
                              </w:r>
                              <w:r w:rsidRPr="009E75C1">
                                <w:rPr>
                                  <w:rFonts w:hint="cs"/>
                                  <w:u w:val="single"/>
                                  <w:rtl/>
                                </w:rPr>
                                <w:t>ص)</w:t>
                              </w:r>
                              <w:r w:rsidRPr="009E75C1">
                                <w:rPr>
                                  <w:rFonts w:hint="cs"/>
                                  <w:u w:val="single"/>
                                  <w:vertAlign w:val="superscript"/>
                                  <w:rtl/>
                                </w:rPr>
                                <w:t>2</w:t>
                              </w:r>
                              <w:r w:rsidRPr="009E75C1">
                                <w:rPr>
                                  <w:rFonts w:hint="cs"/>
                                  <w:u w:val="single"/>
                                  <w:rtl/>
                                </w:rPr>
                                <w:t xml:space="preserve"> </w:t>
                              </w:r>
                              <w:r>
                                <w:rPr>
                                  <w:rFonts w:hint="cs"/>
                                  <w:rtl/>
                                </w:rPr>
                                <w:t xml:space="preserve">       </w:t>
                              </w:r>
                            </w:p>
                            <w:p w:rsidR="009E75C1" w:rsidRDefault="009E75C1" w:rsidP="009E75C1">
                              <w:pPr>
                                <w:spacing w:after="0"/>
                              </w:pPr>
                              <w:r>
                                <w:rPr>
                                  <w:rFonts w:hint="cs"/>
                                  <w:rtl/>
                                </w:rPr>
                                <w:t xml:space="preserve">                 ن                   ن                  </w:t>
                              </w:r>
                            </w:p>
                          </w:txbxContent>
                        </wps:txbx>
                        <wps:bodyPr rot="0" vert="horz" wrap="square" lIns="91440" tIns="45720" rIns="91440" bIns="45720" anchor="t" anchorCtr="0" upright="1">
                          <a:noAutofit/>
                        </wps:bodyPr>
                      </wps:wsp>
                      <wps:wsp>
                        <wps:cNvPr id="4" name="AutoShape 35"/>
                        <wps:cNvCnPr>
                          <a:cxnSpLocks noChangeShapeType="1"/>
                        </wps:cNvCnPr>
                        <wps:spPr bwMode="auto">
                          <a:xfrm flipH="1">
                            <a:off x="6439" y="3695"/>
                            <a:ext cx="32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 o:spid="_x0000_s1036" style="position:absolute;left:0;text-align:left;margin-left:187.8pt;margin-top:2.05pt;width:213.95pt;height:87.6pt;z-index:251692032" coordorigin="5869,2894" coordsize="4279,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">
                <v:shape id="Text Box 34" o:spid="_x0000_s1037" type="#_x0000_t202" style="position:absolute;left:5869;top:2894;width:4279;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9E75C1" w:rsidRPr="009E75C1" w:rsidRDefault="009E75C1" w:rsidP="009E75C1">
                        <w:pPr>
                          <w:spacing w:after="0"/>
                          <w:rPr>
                            <w:u w:val="single"/>
                            <w:rtl/>
                          </w:rPr>
                        </w:pPr>
                        <w:r>
                          <w:rPr>
                            <w:rFonts w:hint="cs"/>
                            <w:rtl/>
                          </w:rPr>
                          <w:t xml:space="preserve">ر= </w:t>
                        </w:r>
                        <w:r>
                          <w:rPr>
                            <w:rFonts w:hint="cs"/>
                          </w:rPr>
                          <w:sym w:font="Symbol" w:char="F033"/>
                        </w:r>
                        <w:r>
                          <w:rPr>
                            <w:rFonts w:hint="cs"/>
                            <w:rtl/>
                          </w:rPr>
                          <w:t xml:space="preserve"> س ص - </w:t>
                        </w:r>
                        <w:r w:rsidRPr="009E75C1">
                          <w:rPr>
                            <w:rFonts w:hint="cs"/>
                            <w:u w:val="single"/>
                          </w:rPr>
                          <w:sym w:font="Symbol" w:char="F033"/>
                        </w:r>
                        <w:r w:rsidRPr="009E75C1">
                          <w:rPr>
                            <w:rFonts w:hint="cs"/>
                            <w:u w:val="single"/>
                            <w:rtl/>
                          </w:rPr>
                          <w:t xml:space="preserve"> س </w:t>
                        </w:r>
                        <w:r w:rsidRPr="009E75C1">
                          <w:rPr>
                            <w:rFonts w:hint="cs"/>
                            <w:u w:val="single"/>
                          </w:rPr>
                          <w:sym w:font="Symbol" w:char="F033"/>
                        </w:r>
                        <w:r w:rsidRPr="009E75C1">
                          <w:rPr>
                            <w:rFonts w:hint="cs"/>
                            <w:u w:val="single"/>
                            <w:rtl/>
                          </w:rPr>
                          <w:t xml:space="preserve"> ص</w:t>
                        </w:r>
                      </w:p>
                      <w:p w:rsidR="009E75C1" w:rsidRDefault="009E75C1" w:rsidP="009E75C1">
                        <w:pPr>
                          <w:spacing w:after="0"/>
                          <w:rPr>
                            <w:rtl/>
                          </w:rPr>
                        </w:pPr>
                        <w:r>
                          <w:rPr>
                            <w:rFonts w:hint="cs"/>
                            <w:rtl/>
                          </w:rPr>
                          <w:t xml:space="preserve">                      </w:t>
                        </w:r>
                        <w:r>
                          <w:rPr>
                            <w:rFonts w:hint="cs"/>
                          </w:rPr>
                          <w:sym w:font="Symbol" w:char="F033"/>
                        </w:r>
                        <w:r>
                          <w:rPr>
                            <w:rFonts w:hint="cs"/>
                            <w:rtl/>
                          </w:rPr>
                          <w:t xml:space="preserve"> ن </w:t>
                        </w:r>
                      </w:p>
                      <w:p w:rsidR="009E75C1" w:rsidRDefault="009E75C1" w:rsidP="009E75C1">
                        <w:pPr>
                          <w:spacing w:after="0"/>
                          <w:rPr>
                            <w:rtl/>
                          </w:rPr>
                        </w:pPr>
                        <w:r>
                          <w:rPr>
                            <w:rFonts w:hint="cs"/>
                            <w:rtl/>
                          </w:rPr>
                          <w:t xml:space="preserve">    </w:t>
                        </w:r>
                        <w:r>
                          <w:rPr>
                            <w:rFonts w:hint="cs"/>
                          </w:rPr>
                          <w:sym w:font="Symbol" w:char="F033"/>
                        </w:r>
                        <w:r>
                          <w:rPr>
                            <w:rFonts w:hint="cs"/>
                            <w:rtl/>
                          </w:rPr>
                          <w:t>س</w:t>
                        </w:r>
                        <w:r>
                          <w:rPr>
                            <w:rFonts w:hint="cs"/>
                            <w:vertAlign w:val="superscript"/>
                            <w:rtl/>
                          </w:rPr>
                          <w:t>2</w:t>
                        </w:r>
                        <w:r>
                          <w:rPr>
                            <w:rFonts w:hint="cs"/>
                            <w:rtl/>
                          </w:rPr>
                          <w:t xml:space="preserve"> </w:t>
                        </w:r>
                        <w:r>
                          <w:rPr>
                            <w:rtl/>
                          </w:rPr>
                          <w:t>–</w:t>
                        </w:r>
                        <w:r>
                          <w:rPr>
                            <w:rFonts w:hint="cs"/>
                            <w:rtl/>
                          </w:rPr>
                          <w:t xml:space="preserve"> </w:t>
                        </w:r>
                        <w:r w:rsidRPr="009E75C1">
                          <w:rPr>
                            <w:rFonts w:hint="cs"/>
                            <w:u w:val="single"/>
                            <w:rtl/>
                          </w:rPr>
                          <w:t>(</w:t>
                        </w:r>
                        <w:r w:rsidRPr="009E75C1">
                          <w:rPr>
                            <w:rFonts w:hint="cs"/>
                            <w:u w:val="single"/>
                          </w:rPr>
                          <w:sym w:font="Symbol" w:char="F033"/>
                        </w:r>
                        <w:r w:rsidRPr="009E75C1">
                          <w:rPr>
                            <w:rFonts w:hint="cs"/>
                            <w:u w:val="single"/>
                            <w:rtl/>
                          </w:rPr>
                          <w:t>س)</w:t>
                        </w:r>
                        <w:r w:rsidRPr="009E75C1">
                          <w:rPr>
                            <w:rFonts w:hint="cs"/>
                            <w:u w:val="single"/>
                            <w:vertAlign w:val="superscript"/>
                            <w:rtl/>
                          </w:rPr>
                          <w:t>2</w:t>
                        </w:r>
                        <w:r>
                          <w:rPr>
                            <w:rFonts w:hint="cs"/>
                            <w:rtl/>
                          </w:rPr>
                          <w:t xml:space="preserve"> × </w:t>
                        </w:r>
                        <w:r>
                          <w:rPr>
                            <w:rFonts w:hint="cs"/>
                          </w:rPr>
                          <w:sym w:font="Symbol" w:char="F033"/>
                        </w:r>
                        <w:r>
                          <w:rPr>
                            <w:rFonts w:hint="cs"/>
                            <w:rtl/>
                          </w:rPr>
                          <w:t>ص</w:t>
                        </w:r>
                        <w:r>
                          <w:rPr>
                            <w:rFonts w:hint="cs"/>
                            <w:vertAlign w:val="superscript"/>
                            <w:rtl/>
                          </w:rPr>
                          <w:t>2</w:t>
                        </w:r>
                        <w:r>
                          <w:rPr>
                            <w:rFonts w:hint="cs"/>
                            <w:rtl/>
                          </w:rPr>
                          <w:t xml:space="preserve">- </w:t>
                        </w:r>
                        <w:r w:rsidRPr="009E75C1">
                          <w:rPr>
                            <w:rFonts w:hint="cs"/>
                            <w:u w:val="single"/>
                            <w:rtl/>
                          </w:rPr>
                          <w:t>(</w:t>
                        </w:r>
                        <w:r w:rsidRPr="009E75C1">
                          <w:rPr>
                            <w:rFonts w:hint="cs"/>
                            <w:u w:val="single"/>
                          </w:rPr>
                          <w:sym w:font="Symbol" w:char="F033"/>
                        </w:r>
                        <w:r w:rsidRPr="009E75C1">
                          <w:rPr>
                            <w:rFonts w:hint="cs"/>
                            <w:u w:val="single"/>
                            <w:rtl/>
                          </w:rPr>
                          <w:t>ص)</w:t>
                        </w:r>
                        <w:r w:rsidRPr="009E75C1">
                          <w:rPr>
                            <w:rFonts w:hint="cs"/>
                            <w:u w:val="single"/>
                            <w:vertAlign w:val="superscript"/>
                            <w:rtl/>
                          </w:rPr>
                          <w:t>2</w:t>
                        </w:r>
                        <w:r w:rsidRPr="009E75C1">
                          <w:rPr>
                            <w:rFonts w:hint="cs"/>
                            <w:u w:val="single"/>
                            <w:rtl/>
                          </w:rPr>
                          <w:t xml:space="preserve"> </w:t>
                        </w:r>
                        <w:r>
                          <w:rPr>
                            <w:rFonts w:hint="cs"/>
                            <w:rtl/>
                          </w:rPr>
                          <w:t xml:space="preserve">       </w:t>
                        </w:r>
                      </w:p>
                      <w:p w:rsidR="009E75C1" w:rsidRDefault="009E75C1" w:rsidP="009E75C1">
                        <w:pPr>
                          <w:spacing w:after="0"/>
                        </w:pPr>
                        <w:r>
                          <w:rPr>
                            <w:rFonts w:hint="cs"/>
                            <w:rtl/>
                          </w:rPr>
                          <w:t xml:space="preserve">                 ن                   ن                  </w:t>
                        </w:r>
                      </w:p>
                    </w:txbxContent>
                  </v:textbox>
                </v:shape>
                <v:shape id="AutoShape 35" o:spid="_x0000_s1038" type="#_x0000_t32" style="position:absolute;left:6439;top:3695;width:320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group>
            </w:pict>
          </mc:Fallback>
        </mc:AlternateContent>
      </w:r>
    </w:p>
    <w:p w:rsidR="009E75C1" w:rsidRDefault="009E75C1" w:rsidP="009E75C1">
      <w:pPr>
        <w:rPr>
          <w:rtl/>
          <w:lang w:bidi="ar-IQ"/>
        </w:rPr>
      </w:pPr>
    </w:p>
    <w:p w:rsidR="009E75C1" w:rsidRDefault="009E75C1" w:rsidP="009E75C1">
      <w:pPr>
        <w:rPr>
          <w:rtl/>
          <w:lang w:bidi="ar-IQ"/>
        </w:rPr>
      </w:pPr>
    </w:p>
    <w:p w:rsidR="009E75C1" w:rsidRDefault="009E75C1" w:rsidP="00AB0D09">
      <w:pPr>
        <w:rPr>
          <w:rtl/>
          <w:lang w:bidi="ar-IQ"/>
        </w:rPr>
      </w:pPr>
      <w:r>
        <w:rPr>
          <w:rFonts w:hint="cs"/>
          <w:rtl/>
          <w:lang w:bidi="ar-IQ"/>
        </w:rPr>
        <w:t>يستخدم في حالة البيانات رتيبة او اسمية ار</w:t>
      </w:r>
      <w:r w:rsidR="00AB0D09">
        <w:rPr>
          <w:rFonts w:hint="cs"/>
          <w:rtl/>
          <w:lang w:bidi="ar-IQ"/>
        </w:rPr>
        <w:t>قم</w:t>
      </w:r>
      <w:r>
        <w:rPr>
          <w:rFonts w:hint="cs"/>
          <w:rtl/>
          <w:lang w:bidi="ar-IQ"/>
        </w:rPr>
        <w:t xml:space="preserve">ية او فاصلة. </w:t>
      </w:r>
    </w:p>
    <w:p w:rsidR="009E75C1" w:rsidRDefault="009E75C1" w:rsidP="009E75C1">
      <w:pPr>
        <w:pStyle w:val="ListParagraph"/>
        <w:numPr>
          <w:ilvl w:val="0"/>
          <w:numId w:val="7"/>
        </w:numPr>
        <w:rPr>
          <w:lang w:bidi="ar-IQ"/>
        </w:rPr>
      </w:pPr>
      <w:r>
        <w:rPr>
          <w:rFonts w:hint="cs"/>
          <w:rtl/>
          <w:lang w:bidi="ar-IQ"/>
        </w:rPr>
        <w:lastRenderedPageBreak/>
        <w:t xml:space="preserve">معامل ارتباط كندال كما في المعادلة التالية: </w:t>
      </w:r>
    </w:p>
    <w:p w:rsidR="00853930" w:rsidRDefault="00BE172D" w:rsidP="00853930">
      <w:pPr>
        <w:rPr>
          <w:rtl/>
          <w:lang w:bidi="ar-IQ"/>
        </w:rPr>
      </w:pPr>
      <w:r>
        <w:rPr>
          <w:noProof/>
          <w:rtl/>
        </w:rPr>
        <mc:AlternateContent>
          <mc:Choice Requires="wps">
            <w:drawing>
              <wp:anchor distT="0" distB="0" distL="114300" distR="114300" simplePos="0" relativeHeight="251693056" behindDoc="0" locked="0" layoutInCell="1" allowOverlap="1">
                <wp:simplePos x="0" y="0"/>
                <wp:positionH relativeFrom="column">
                  <wp:posOffset>4084320</wp:posOffset>
                </wp:positionH>
                <wp:positionV relativeFrom="paragraph">
                  <wp:posOffset>70485</wp:posOffset>
                </wp:positionV>
                <wp:extent cx="1061085" cy="733425"/>
                <wp:effectExtent l="0" t="3810" r="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930" w:rsidRDefault="00853930">
                            <w:pPr>
                              <w:rPr>
                                <w:rtl/>
                              </w:rPr>
                            </w:pPr>
                            <w:r>
                              <w:rPr>
                                <w:rFonts w:hint="cs"/>
                                <w:rtl/>
                              </w:rPr>
                              <w:t xml:space="preserve">ر= </w:t>
                            </w:r>
                            <w:r w:rsidRPr="00853930">
                              <w:rPr>
                                <w:rFonts w:hint="cs"/>
                                <w:u w:val="single"/>
                                <w:rtl/>
                              </w:rPr>
                              <w:t xml:space="preserve">  مج د </w:t>
                            </w:r>
                          </w:p>
                          <w:p w:rsidR="00853930" w:rsidRDefault="00853930">
                            <w:r>
                              <w:rPr>
                                <w:rFonts w:hint="cs"/>
                                <w:rtl/>
                              </w:rPr>
                              <w:t xml:space="preserve">    ن(ن-1)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321.6pt;margin-top:5.55pt;width:83.55pt;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5vuAIAAME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" filled="f" stroked="f">
                <v:textbox>
                  <w:txbxContent>
                    <w:p w:rsidR="00853930" w:rsidRDefault="00853930">
                      <w:pPr>
                        <w:rPr>
                          <w:rtl/>
                        </w:rPr>
                      </w:pPr>
                      <w:r>
                        <w:rPr>
                          <w:rFonts w:hint="cs"/>
                          <w:rtl/>
                        </w:rPr>
                        <w:t xml:space="preserve">ر= </w:t>
                      </w:r>
                      <w:r w:rsidRPr="00853930">
                        <w:rPr>
                          <w:rFonts w:hint="cs"/>
                          <w:u w:val="single"/>
                          <w:rtl/>
                        </w:rPr>
                        <w:t xml:space="preserve">  مج د </w:t>
                      </w:r>
                    </w:p>
                    <w:p w:rsidR="00853930" w:rsidRDefault="00853930">
                      <w:r>
                        <w:rPr>
                          <w:rFonts w:hint="cs"/>
                          <w:rtl/>
                        </w:rPr>
                        <w:t xml:space="preserve">    ن(ن-1) </w:t>
                      </w:r>
                    </w:p>
                  </w:txbxContent>
                </v:textbox>
              </v:shape>
            </w:pict>
          </mc:Fallback>
        </mc:AlternateContent>
      </w:r>
    </w:p>
    <w:p w:rsidR="00853930" w:rsidRDefault="00853930" w:rsidP="00853930">
      <w:pPr>
        <w:rPr>
          <w:rtl/>
          <w:lang w:bidi="ar-IQ"/>
        </w:rPr>
      </w:pPr>
    </w:p>
    <w:p w:rsidR="00853930" w:rsidRDefault="00853930" w:rsidP="00853930">
      <w:pPr>
        <w:rPr>
          <w:rtl/>
          <w:lang w:bidi="ar-IQ"/>
        </w:rPr>
      </w:pPr>
      <w:r>
        <w:rPr>
          <w:rFonts w:hint="cs"/>
          <w:rtl/>
          <w:lang w:bidi="ar-IQ"/>
        </w:rPr>
        <w:t xml:space="preserve">مج = مجموع الفروق في عدد الرتب </w:t>
      </w:r>
    </w:p>
    <w:p w:rsidR="00853930" w:rsidRDefault="00853930" w:rsidP="00853930">
      <w:pPr>
        <w:rPr>
          <w:rtl/>
          <w:lang w:bidi="ar-IQ"/>
        </w:rPr>
      </w:pPr>
      <w:r>
        <w:rPr>
          <w:rFonts w:hint="cs"/>
          <w:rtl/>
          <w:lang w:bidi="ar-IQ"/>
        </w:rPr>
        <w:t xml:space="preserve">ن= عدد ازواج القيم(العينية) </w:t>
      </w:r>
    </w:p>
    <w:p w:rsidR="007327F3" w:rsidRDefault="00853930" w:rsidP="00333C5B">
      <w:pPr>
        <w:rPr>
          <w:rtl/>
          <w:lang w:bidi="ar-IQ"/>
        </w:rPr>
      </w:pPr>
      <w:r>
        <w:rPr>
          <w:rFonts w:hint="cs"/>
          <w:rtl/>
          <w:lang w:bidi="ar-IQ"/>
        </w:rPr>
        <w:t xml:space="preserve">استخدامات هذا القانون كما في قانون الرتب. </w:t>
      </w:r>
    </w:p>
    <w:p w:rsidR="007327F3" w:rsidRDefault="007327F3" w:rsidP="00AB0D09">
      <w:pPr>
        <w:rPr>
          <w:rtl/>
          <w:lang w:bidi="ar-IQ"/>
        </w:rPr>
      </w:pPr>
      <w:r>
        <w:rPr>
          <w:rFonts w:hint="cs"/>
          <w:rtl/>
          <w:lang w:bidi="ar-IQ"/>
        </w:rPr>
        <w:t>الانحدار الخطي : الغرض من دراسة الانحدار الخطي . والاجابة هي التنبؤ بقيمة متغير ما , اذ ماعرفة</w:t>
      </w:r>
      <w:r w:rsidR="00AB0D09">
        <w:rPr>
          <w:rFonts w:hint="cs"/>
          <w:rtl/>
          <w:lang w:bidi="ar-IQ"/>
        </w:rPr>
        <w:t xml:space="preserve"> </w:t>
      </w:r>
      <w:r>
        <w:rPr>
          <w:rFonts w:hint="cs"/>
          <w:rtl/>
          <w:lang w:bidi="ar-IQ"/>
        </w:rPr>
        <w:t>قيمة متغير اخر .</w:t>
      </w:r>
      <w:r w:rsidR="00333C5B">
        <w:rPr>
          <w:rFonts w:hint="cs"/>
          <w:rtl/>
          <w:lang w:bidi="ar-IQ"/>
        </w:rPr>
        <w:t xml:space="preserve"> </w:t>
      </w:r>
    </w:p>
    <w:p w:rsidR="007327F3" w:rsidRDefault="007327F3" w:rsidP="007327F3">
      <w:pPr>
        <w:rPr>
          <w:rtl/>
          <w:lang w:bidi="ar-IQ"/>
        </w:rPr>
      </w:pPr>
      <w:r>
        <w:rPr>
          <w:rFonts w:hint="cs"/>
          <w:rtl/>
          <w:lang w:bidi="ar-IQ"/>
        </w:rPr>
        <w:t xml:space="preserve">طريقة المربعات الصغرى ومعادلات الانحدار </w:t>
      </w:r>
    </w:p>
    <w:p w:rsidR="008D0F95" w:rsidRDefault="007327F3" w:rsidP="007327F3">
      <w:pPr>
        <w:rPr>
          <w:rFonts w:hint="cs"/>
          <w:b/>
          <w:bCs/>
          <w:sz w:val="32"/>
          <w:szCs w:val="32"/>
          <w:rtl/>
          <w:lang w:bidi="ar-IQ"/>
        </w:rPr>
      </w:pPr>
      <w:r>
        <w:rPr>
          <w:rFonts w:hint="cs"/>
          <w:rtl/>
          <w:lang w:bidi="ar-IQ"/>
        </w:rPr>
        <w:t>ص= أ +ب س</w:t>
      </w:r>
      <w:r w:rsidR="00AB0D09">
        <w:rPr>
          <w:rFonts w:hint="cs"/>
          <w:rtl/>
          <w:lang w:bidi="ar-IQ"/>
        </w:rPr>
        <w:t xml:space="preserve">  (يدويا   ) والباقي في العدد القادم انشاء الله  </w:t>
      </w:r>
      <w:r w:rsidR="00AB0D09" w:rsidRPr="00AB0D09">
        <w:rPr>
          <w:rFonts w:hint="cs"/>
          <w:b/>
          <w:bCs/>
          <w:sz w:val="32"/>
          <w:szCs w:val="32"/>
          <w:rtl/>
          <w:lang w:bidi="ar-IQ"/>
        </w:rPr>
        <w:t xml:space="preserve">.   </w:t>
      </w:r>
    </w:p>
    <w:p w:rsidR="008D0F95" w:rsidRDefault="008D0F95" w:rsidP="008D0F95">
      <w:pPr>
        <w:jc w:val="right"/>
        <w:rPr>
          <w:rFonts w:hint="cs"/>
          <w:b/>
          <w:bCs/>
          <w:sz w:val="32"/>
          <w:szCs w:val="32"/>
          <w:rtl/>
          <w:lang w:bidi="ar-IQ"/>
        </w:rPr>
      </w:pPr>
    </w:p>
    <w:p w:rsidR="002A13AA" w:rsidRDefault="00AB0D09" w:rsidP="008D0F95">
      <w:pPr>
        <w:jc w:val="right"/>
        <w:rPr>
          <w:rtl/>
          <w:lang w:bidi="ar-IQ"/>
        </w:rPr>
      </w:pPr>
      <w:bookmarkStart w:id="0" w:name="_GoBack"/>
      <w:bookmarkEnd w:id="0"/>
      <w:r w:rsidRPr="00AB0D09">
        <w:rPr>
          <w:rFonts w:hint="cs"/>
          <w:b/>
          <w:bCs/>
          <w:sz w:val="32"/>
          <w:szCs w:val="32"/>
          <w:rtl/>
          <w:lang w:bidi="ar-IQ"/>
        </w:rPr>
        <w:t xml:space="preserve"> ا. د. زهره شهاب احمد</w:t>
      </w:r>
    </w:p>
    <w:p w:rsidR="002A13AA" w:rsidRDefault="00AB0D09" w:rsidP="007327F3">
      <w:pPr>
        <w:rPr>
          <w:rtl/>
          <w:lang w:bidi="ar-IQ"/>
        </w:rPr>
      </w:pPr>
      <w:r>
        <w:rPr>
          <w:rFonts w:hint="cs"/>
          <w:rtl/>
          <w:lang w:bidi="ar-IQ"/>
        </w:rPr>
        <w:t xml:space="preserve">                                                                          اختبار وتقويم/ جمناستك فني</w:t>
      </w:r>
    </w:p>
    <w:p w:rsidR="00C338EE" w:rsidRPr="002A13AA" w:rsidRDefault="00C338EE" w:rsidP="002A13AA">
      <w:pPr>
        <w:rPr>
          <w:rtl/>
          <w:lang w:bidi="ar-IQ"/>
        </w:rPr>
      </w:pPr>
    </w:p>
    <w:sectPr w:rsidR="00C338EE" w:rsidRPr="002A13AA" w:rsidSect="005A5F38">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1CF" w:rsidRDefault="006C01CF" w:rsidP="003315D9">
      <w:pPr>
        <w:spacing w:after="0" w:line="240" w:lineRule="auto"/>
      </w:pPr>
      <w:r>
        <w:separator/>
      </w:r>
    </w:p>
  </w:endnote>
  <w:endnote w:type="continuationSeparator" w:id="0">
    <w:p w:rsidR="006C01CF" w:rsidRDefault="006C01CF" w:rsidP="00331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1CF" w:rsidRDefault="006C01CF" w:rsidP="003315D9">
      <w:pPr>
        <w:spacing w:after="0" w:line="240" w:lineRule="auto"/>
      </w:pPr>
      <w:r>
        <w:separator/>
      </w:r>
    </w:p>
  </w:footnote>
  <w:footnote w:type="continuationSeparator" w:id="0">
    <w:p w:rsidR="006C01CF" w:rsidRDefault="006C01CF" w:rsidP="003315D9">
      <w:pPr>
        <w:spacing w:after="0" w:line="240" w:lineRule="auto"/>
      </w:pPr>
      <w:r>
        <w:continuationSeparator/>
      </w:r>
    </w:p>
  </w:footnote>
  <w:footnote w:id="1">
    <w:p w:rsidR="008415AD" w:rsidRDefault="008415AD">
      <w:pPr>
        <w:pStyle w:val="FootnoteText"/>
        <w:rPr>
          <w:rtl/>
          <w:lang w:bidi="ar-IQ"/>
        </w:rPr>
      </w:pPr>
      <w:r>
        <w:rPr>
          <w:rStyle w:val="FootnoteReference"/>
        </w:rPr>
        <w:footnoteRef/>
      </w:r>
      <w:r>
        <w:rPr>
          <w:rtl/>
        </w:rPr>
        <w:t xml:space="preserve"> </w:t>
      </w:r>
    </w:p>
  </w:footnote>
  <w:footnote w:id="2">
    <w:p w:rsidR="008415AD" w:rsidRDefault="008415AD">
      <w:pPr>
        <w:pStyle w:val="FootnoteText"/>
        <w:rPr>
          <w:rtl/>
          <w:lang w:bidi="ar-IQ"/>
        </w:rPr>
      </w:pPr>
      <w:r>
        <w:rPr>
          <w:rStyle w:val="FootnoteReference"/>
        </w:rPr>
        <w:footnoteRef/>
      </w:r>
      <w:r>
        <w:rPr>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7DC"/>
    <w:multiLevelType w:val="hybridMultilevel"/>
    <w:tmpl w:val="DBC49E7E"/>
    <w:lvl w:ilvl="0" w:tplc="42C261F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94488"/>
    <w:multiLevelType w:val="hybridMultilevel"/>
    <w:tmpl w:val="2320C406"/>
    <w:lvl w:ilvl="0" w:tplc="2AFA0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A79DD"/>
    <w:multiLevelType w:val="hybridMultilevel"/>
    <w:tmpl w:val="63E48B4E"/>
    <w:lvl w:ilvl="0" w:tplc="3E689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83687"/>
    <w:multiLevelType w:val="hybridMultilevel"/>
    <w:tmpl w:val="D59EC4F4"/>
    <w:lvl w:ilvl="0" w:tplc="E9586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294DAE"/>
    <w:multiLevelType w:val="hybridMultilevel"/>
    <w:tmpl w:val="2AF20A5E"/>
    <w:lvl w:ilvl="0" w:tplc="262CD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C03AA8"/>
    <w:multiLevelType w:val="hybridMultilevel"/>
    <w:tmpl w:val="867002AA"/>
    <w:lvl w:ilvl="0" w:tplc="7F100490">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223CE0"/>
    <w:multiLevelType w:val="hybridMultilevel"/>
    <w:tmpl w:val="6CFC83BE"/>
    <w:lvl w:ilvl="0" w:tplc="5DB416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81495"/>
    <w:multiLevelType w:val="hybridMultilevel"/>
    <w:tmpl w:val="AD0C535E"/>
    <w:lvl w:ilvl="0" w:tplc="C726AAFA">
      <w:start w:val="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54"/>
    <w:rsid w:val="0000707E"/>
    <w:rsid w:val="00011D8E"/>
    <w:rsid w:val="000350E8"/>
    <w:rsid w:val="000436CA"/>
    <w:rsid w:val="00052F53"/>
    <w:rsid w:val="00057A35"/>
    <w:rsid w:val="0006159F"/>
    <w:rsid w:val="00062BF3"/>
    <w:rsid w:val="00064369"/>
    <w:rsid w:val="000B4998"/>
    <w:rsid w:val="000D1404"/>
    <w:rsid w:val="000D22D9"/>
    <w:rsid w:val="000F4C43"/>
    <w:rsid w:val="0014260D"/>
    <w:rsid w:val="0014472C"/>
    <w:rsid w:val="001609F4"/>
    <w:rsid w:val="00162266"/>
    <w:rsid w:val="00165ECE"/>
    <w:rsid w:val="001A0F58"/>
    <w:rsid w:val="001A67FE"/>
    <w:rsid w:val="001E2978"/>
    <w:rsid w:val="002146C0"/>
    <w:rsid w:val="002342CE"/>
    <w:rsid w:val="0024090D"/>
    <w:rsid w:val="00245287"/>
    <w:rsid w:val="00246DE2"/>
    <w:rsid w:val="002514E8"/>
    <w:rsid w:val="002566BD"/>
    <w:rsid w:val="00276B30"/>
    <w:rsid w:val="002909CC"/>
    <w:rsid w:val="002921D6"/>
    <w:rsid w:val="00295243"/>
    <w:rsid w:val="002A13AA"/>
    <w:rsid w:val="002B38BF"/>
    <w:rsid w:val="002C0839"/>
    <w:rsid w:val="002C6F06"/>
    <w:rsid w:val="002D53BA"/>
    <w:rsid w:val="002E6320"/>
    <w:rsid w:val="002F36A4"/>
    <w:rsid w:val="00310C26"/>
    <w:rsid w:val="0032538F"/>
    <w:rsid w:val="003275E9"/>
    <w:rsid w:val="003315D9"/>
    <w:rsid w:val="00333C5B"/>
    <w:rsid w:val="00333ECA"/>
    <w:rsid w:val="00345080"/>
    <w:rsid w:val="003A4E7F"/>
    <w:rsid w:val="003A7613"/>
    <w:rsid w:val="003F7C79"/>
    <w:rsid w:val="004215F8"/>
    <w:rsid w:val="00422AC4"/>
    <w:rsid w:val="00427C38"/>
    <w:rsid w:val="004444D6"/>
    <w:rsid w:val="00444A8B"/>
    <w:rsid w:val="00462DF9"/>
    <w:rsid w:val="0046422E"/>
    <w:rsid w:val="00480623"/>
    <w:rsid w:val="00490DB9"/>
    <w:rsid w:val="004B7D18"/>
    <w:rsid w:val="004C3ACA"/>
    <w:rsid w:val="004C5B17"/>
    <w:rsid w:val="004D73DA"/>
    <w:rsid w:val="004E29E7"/>
    <w:rsid w:val="004E6CFB"/>
    <w:rsid w:val="004E783E"/>
    <w:rsid w:val="004E7E2C"/>
    <w:rsid w:val="00506854"/>
    <w:rsid w:val="00526398"/>
    <w:rsid w:val="00526551"/>
    <w:rsid w:val="00553E51"/>
    <w:rsid w:val="005650D2"/>
    <w:rsid w:val="00574768"/>
    <w:rsid w:val="005873D9"/>
    <w:rsid w:val="00587650"/>
    <w:rsid w:val="00587D36"/>
    <w:rsid w:val="005A3D35"/>
    <w:rsid w:val="005A5F38"/>
    <w:rsid w:val="005E2E9F"/>
    <w:rsid w:val="005E32CD"/>
    <w:rsid w:val="005F065C"/>
    <w:rsid w:val="0060390E"/>
    <w:rsid w:val="006049BA"/>
    <w:rsid w:val="006110C7"/>
    <w:rsid w:val="006325EC"/>
    <w:rsid w:val="00634F7D"/>
    <w:rsid w:val="00644481"/>
    <w:rsid w:val="00660772"/>
    <w:rsid w:val="00666008"/>
    <w:rsid w:val="006942F3"/>
    <w:rsid w:val="006B502E"/>
    <w:rsid w:val="006B5221"/>
    <w:rsid w:val="006C01CF"/>
    <w:rsid w:val="006E27F2"/>
    <w:rsid w:val="006F01EB"/>
    <w:rsid w:val="006F031B"/>
    <w:rsid w:val="006F0B50"/>
    <w:rsid w:val="006F246C"/>
    <w:rsid w:val="00713B31"/>
    <w:rsid w:val="007327F3"/>
    <w:rsid w:val="007367CD"/>
    <w:rsid w:val="00750B55"/>
    <w:rsid w:val="00754C4D"/>
    <w:rsid w:val="007958D2"/>
    <w:rsid w:val="007A1A60"/>
    <w:rsid w:val="007A446B"/>
    <w:rsid w:val="007C109C"/>
    <w:rsid w:val="007D023E"/>
    <w:rsid w:val="007E1566"/>
    <w:rsid w:val="007E1DD3"/>
    <w:rsid w:val="007F2673"/>
    <w:rsid w:val="007F311E"/>
    <w:rsid w:val="008076FA"/>
    <w:rsid w:val="008312BA"/>
    <w:rsid w:val="008372C0"/>
    <w:rsid w:val="008415AD"/>
    <w:rsid w:val="00843A14"/>
    <w:rsid w:val="008529BC"/>
    <w:rsid w:val="00853930"/>
    <w:rsid w:val="008811A5"/>
    <w:rsid w:val="008A1BA9"/>
    <w:rsid w:val="008A218B"/>
    <w:rsid w:val="008B2F4B"/>
    <w:rsid w:val="008B48E8"/>
    <w:rsid w:val="008D0F95"/>
    <w:rsid w:val="008D413B"/>
    <w:rsid w:val="008E5CFB"/>
    <w:rsid w:val="008F0B7C"/>
    <w:rsid w:val="008F7AF8"/>
    <w:rsid w:val="00903EF8"/>
    <w:rsid w:val="009423A0"/>
    <w:rsid w:val="009439F7"/>
    <w:rsid w:val="00975310"/>
    <w:rsid w:val="009C7D7F"/>
    <w:rsid w:val="009D2DF0"/>
    <w:rsid w:val="009E23A5"/>
    <w:rsid w:val="009E4963"/>
    <w:rsid w:val="009E75C1"/>
    <w:rsid w:val="00A31592"/>
    <w:rsid w:val="00A3557D"/>
    <w:rsid w:val="00A65113"/>
    <w:rsid w:val="00A96451"/>
    <w:rsid w:val="00AB0D09"/>
    <w:rsid w:val="00AC3FA3"/>
    <w:rsid w:val="00AD13FF"/>
    <w:rsid w:val="00AD26A7"/>
    <w:rsid w:val="00AD62D1"/>
    <w:rsid w:val="00AE1140"/>
    <w:rsid w:val="00AF061A"/>
    <w:rsid w:val="00B12FB3"/>
    <w:rsid w:val="00B47697"/>
    <w:rsid w:val="00B51030"/>
    <w:rsid w:val="00B51E68"/>
    <w:rsid w:val="00B75E01"/>
    <w:rsid w:val="00BC0F76"/>
    <w:rsid w:val="00BC61A6"/>
    <w:rsid w:val="00BE172D"/>
    <w:rsid w:val="00C338EE"/>
    <w:rsid w:val="00C429E7"/>
    <w:rsid w:val="00C45223"/>
    <w:rsid w:val="00C87F6E"/>
    <w:rsid w:val="00CB219C"/>
    <w:rsid w:val="00CC01B8"/>
    <w:rsid w:val="00CC56F2"/>
    <w:rsid w:val="00CF34D6"/>
    <w:rsid w:val="00D07230"/>
    <w:rsid w:val="00D3070B"/>
    <w:rsid w:val="00D55262"/>
    <w:rsid w:val="00D55FAF"/>
    <w:rsid w:val="00D579E8"/>
    <w:rsid w:val="00D63542"/>
    <w:rsid w:val="00D65D9F"/>
    <w:rsid w:val="00D750EE"/>
    <w:rsid w:val="00D805F9"/>
    <w:rsid w:val="00DB4EA7"/>
    <w:rsid w:val="00E00B79"/>
    <w:rsid w:val="00E228FF"/>
    <w:rsid w:val="00E23D3F"/>
    <w:rsid w:val="00E40B15"/>
    <w:rsid w:val="00E414DC"/>
    <w:rsid w:val="00E615B7"/>
    <w:rsid w:val="00E61604"/>
    <w:rsid w:val="00E74D21"/>
    <w:rsid w:val="00E80D02"/>
    <w:rsid w:val="00E914E7"/>
    <w:rsid w:val="00E94C07"/>
    <w:rsid w:val="00EA70C7"/>
    <w:rsid w:val="00EB0729"/>
    <w:rsid w:val="00EB6087"/>
    <w:rsid w:val="00EC0060"/>
    <w:rsid w:val="00ED22F7"/>
    <w:rsid w:val="00ED4199"/>
    <w:rsid w:val="00ED6ABB"/>
    <w:rsid w:val="00F04510"/>
    <w:rsid w:val="00F13EBF"/>
    <w:rsid w:val="00F24881"/>
    <w:rsid w:val="00F319FB"/>
    <w:rsid w:val="00F37AB4"/>
    <w:rsid w:val="00F41E1F"/>
    <w:rsid w:val="00F555A0"/>
    <w:rsid w:val="00F76612"/>
    <w:rsid w:val="00F87DE4"/>
    <w:rsid w:val="00F94672"/>
    <w:rsid w:val="00FB1C40"/>
    <w:rsid w:val="00FB1C54"/>
    <w:rsid w:val="00FC010F"/>
    <w:rsid w:val="00FC30E4"/>
    <w:rsid w:val="00FE5529"/>
    <w:rsid w:val="00FF7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E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266"/>
    <w:pPr>
      <w:ind w:left="720"/>
      <w:contextualSpacing/>
    </w:pPr>
  </w:style>
  <w:style w:type="table" w:styleId="TableGrid">
    <w:name w:val="Table Grid"/>
    <w:basedOn w:val="TableNormal"/>
    <w:uiPriority w:val="59"/>
    <w:rsid w:val="00F766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3315D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315D9"/>
  </w:style>
  <w:style w:type="paragraph" w:styleId="Footer">
    <w:name w:val="footer"/>
    <w:basedOn w:val="Normal"/>
    <w:link w:val="FooterChar"/>
    <w:uiPriority w:val="99"/>
    <w:semiHidden/>
    <w:unhideWhenUsed/>
    <w:rsid w:val="003315D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315D9"/>
  </w:style>
  <w:style w:type="paragraph" w:styleId="FootnoteText">
    <w:name w:val="footnote text"/>
    <w:basedOn w:val="Normal"/>
    <w:link w:val="FootnoteTextChar"/>
    <w:uiPriority w:val="99"/>
    <w:semiHidden/>
    <w:unhideWhenUsed/>
    <w:rsid w:val="008415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15AD"/>
    <w:rPr>
      <w:sz w:val="20"/>
      <w:szCs w:val="20"/>
    </w:rPr>
  </w:style>
  <w:style w:type="character" w:styleId="FootnoteReference">
    <w:name w:val="footnote reference"/>
    <w:basedOn w:val="DefaultParagraphFont"/>
    <w:uiPriority w:val="99"/>
    <w:semiHidden/>
    <w:unhideWhenUsed/>
    <w:rsid w:val="008415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E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266"/>
    <w:pPr>
      <w:ind w:left="720"/>
      <w:contextualSpacing/>
    </w:pPr>
  </w:style>
  <w:style w:type="table" w:styleId="TableGrid">
    <w:name w:val="Table Grid"/>
    <w:basedOn w:val="TableNormal"/>
    <w:uiPriority w:val="59"/>
    <w:rsid w:val="00F766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3315D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315D9"/>
  </w:style>
  <w:style w:type="paragraph" w:styleId="Footer">
    <w:name w:val="footer"/>
    <w:basedOn w:val="Normal"/>
    <w:link w:val="FooterChar"/>
    <w:uiPriority w:val="99"/>
    <w:semiHidden/>
    <w:unhideWhenUsed/>
    <w:rsid w:val="003315D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315D9"/>
  </w:style>
  <w:style w:type="paragraph" w:styleId="FootnoteText">
    <w:name w:val="footnote text"/>
    <w:basedOn w:val="Normal"/>
    <w:link w:val="FootnoteTextChar"/>
    <w:uiPriority w:val="99"/>
    <w:semiHidden/>
    <w:unhideWhenUsed/>
    <w:rsid w:val="008415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15AD"/>
    <w:rPr>
      <w:sz w:val="20"/>
      <w:szCs w:val="20"/>
    </w:rPr>
  </w:style>
  <w:style w:type="character" w:styleId="FootnoteReference">
    <w:name w:val="footnote reference"/>
    <w:basedOn w:val="DefaultParagraphFont"/>
    <w:uiPriority w:val="99"/>
    <w:semiHidden/>
    <w:unhideWhenUsed/>
    <w:rsid w:val="008415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C5112-9E72-4129-A32B-7EC997C0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2826</Words>
  <Characters>16114</Characters>
  <Application>Microsoft Office Word</Application>
  <DocSecurity>0</DocSecurity>
  <Lines>134</Lines>
  <Paragraphs>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Grizli777</Company>
  <LinksUpToDate>false</LinksUpToDate>
  <CharactersWithSpaces>18903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Amaal</dc:creator>
  <cp:lastModifiedBy>Physical College Net</cp:lastModifiedBy>
  <cp:revision>2</cp:revision>
  <cp:lastPrinted>2012-11-13T08:50:00Z</cp:lastPrinted>
  <dcterms:created xsi:type="dcterms:W3CDTF">2015-11-09T16:34:00Z</dcterms:created>
  <dcterms:modified xsi:type="dcterms:W3CDTF">2015-11-09T16:34:00Z</dcterms:modified>
</cp:coreProperties>
</file>